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C47948" w:rsidRDefault="008B5A33" w:rsidP="00AE63EF">
      <w:pPr>
        <w:jc w:val="center"/>
        <w:rPr>
          <w:b/>
        </w:rPr>
      </w:pPr>
      <w:r w:rsidRPr="00C47948">
        <w:rPr>
          <w:b/>
        </w:rPr>
        <w:t>краевое государственное бюджетное</w:t>
      </w:r>
    </w:p>
    <w:p w:rsidR="008B5A33" w:rsidRPr="00C47948" w:rsidRDefault="008B5A33" w:rsidP="00AE63EF">
      <w:pPr>
        <w:jc w:val="center"/>
        <w:rPr>
          <w:b/>
        </w:rPr>
      </w:pPr>
      <w:r w:rsidRPr="00C47948">
        <w:rPr>
          <w:b/>
        </w:rPr>
        <w:t>профессиональное образовательное учреждение</w:t>
      </w:r>
    </w:p>
    <w:p w:rsidR="008B5A33" w:rsidRPr="00C47948" w:rsidRDefault="008B5A33" w:rsidP="00AE63EF">
      <w:pPr>
        <w:jc w:val="center"/>
        <w:rPr>
          <w:b/>
        </w:rPr>
      </w:pPr>
      <w:r w:rsidRPr="00C47948">
        <w:rPr>
          <w:b/>
        </w:rPr>
        <w:t>«Ребрихинский лицей профессионального образования»</w:t>
      </w:r>
    </w:p>
    <w:p w:rsidR="008B5A33" w:rsidRPr="00C47948" w:rsidRDefault="008B5A33" w:rsidP="008B5A33">
      <w:pPr>
        <w:jc w:val="right"/>
      </w:pPr>
    </w:p>
    <w:p w:rsidR="008B5A33" w:rsidRPr="00C47948" w:rsidRDefault="008B5A33" w:rsidP="008B5A33">
      <w:pPr>
        <w:jc w:val="right"/>
      </w:pPr>
    </w:p>
    <w:p w:rsidR="008B5A33" w:rsidRPr="00C47948" w:rsidRDefault="008B5A33" w:rsidP="008B5A33">
      <w:pPr>
        <w:jc w:val="right"/>
      </w:pPr>
    </w:p>
    <w:p w:rsidR="00FF0B75" w:rsidRPr="00C47948" w:rsidRDefault="00FF0B75" w:rsidP="008B5A33">
      <w:pPr>
        <w:jc w:val="right"/>
      </w:pPr>
    </w:p>
    <w:p w:rsidR="00FF0B75" w:rsidRPr="00C47948" w:rsidRDefault="00FF0B75" w:rsidP="008B5A33">
      <w:pPr>
        <w:jc w:val="right"/>
      </w:pPr>
    </w:p>
    <w:p w:rsidR="00AE63EF" w:rsidRPr="00C47948" w:rsidRDefault="00AE63EF" w:rsidP="00AE63EF">
      <w:pPr>
        <w:suppressAutoHyphens/>
        <w:jc w:val="right"/>
      </w:pPr>
      <w:r w:rsidRPr="00C47948">
        <w:t xml:space="preserve">                                                               Приложение к ППКРС                                    </w:t>
      </w:r>
      <w:proofErr w:type="gramStart"/>
      <w:r w:rsidRPr="00C47948">
        <w:t>Утверждена</w:t>
      </w:r>
      <w:proofErr w:type="gramEnd"/>
      <w:r w:rsidRPr="00C47948">
        <w:t xml:space="preserve"> приказом директора</w:t>
      </w:r>
    </w:p>
    <w:p w:rsidR="00AE63EF" w:rsidRPr="00C47948" w:rsidRDefault="00AE63EF" w:rsidP="00AE63EF">
      <w:pPr>
        <w:suppressAutoHyphens/>
        <w:jc w:val="right"/>
      </w:pPr>
      <w:r w:rsidRPr="00C47948">
        <w:t xml:space="preserve">                                                                      КГБПОУ «Ребрихинский лицей </w:t>
      </w:r>
      <w:proofErr w:type="gramStart"/>
      <w:r w:rsidRPr="00C47948">
        <w:t>ПО</w:t>
      </w:r>
      <w:proofErr w:type="gramEnd"/>
      <w:r w:rsidRPr="00C47948">
        <w:t>»                                                                от «__» _______20__  № ___</w:t>
      </w:r>
    </w:p>
    <w:p w:rsidR="00380DC7" w:rsidRPr="00C47948" w:rsidRDefault="00380DC7" w:rsidP="00AE63E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E63EF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47948">
        <w:rPr>
          <w:b/>
          <w:caps/>
        </w:rPr>
        <w:t>рабочая ПРОГРАММа</w:t>
      </w: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47948">
        <w:rPr>
          <w:b/>
          <w:caps/>
        </w:rPr>
        <w:t xml:space="preserve"> </w:t>
      </w:r>
      <w:r w:rsidR="00AE63EF" w:rsidRPr="00C47948">
        <w:rPr>
          <w:b/>
          <w:caps/>
        </w:rPr>
        <w:t>общеобразовательной учебной дисциплины</w:t>
      </w:r>
    </w:p>
    <w:p w:rsidR="00D53995" w:rsidRPr="00C47948" w:rsidRDefault="00D5399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47948">
        <w:rPr>
          <w:b/>
          <w:caps/>
        </w:rPr>
        <w:t>о</w:t>
      </w:r>
      <w:r w:rsidR="00513C2D" w:rsidRPr="00C47948">
        <w:rPr>
          <w:b/>
          <w:caps/>
        </w:rPr>
        <w:t>У</w:t>
      </w:r>
      <w:r w:rsidRPr="00C47948">
        <w:rPr>
          <w:b/>
          <w:caps/>
        </w:rPr>
        <w:t>д</w:t>
      </w:r>
      <w:r w:rsidR="00441B2C" w:rsidRPr="00C47948">
        <w:rPr>
          <w:b/>
          <w:caps/>
        </w:rPr>
        <w:t>б.0</w:t>
      </w:r>
      <w:r w:rsidR="007D3693" w:rsidRPr="00C47948">
        <w:rPr>
          <w:b/>
          <w:caps/>
        </w:rPr>
        <w:t>7</w:t>
      </w:r>
      <w:r w:rsidRPr="00C47948">
        <w:rPr>
          <w:b/>
          <w:caps/>
        </w:rPr>
        <w:t xml:space="preserve"> «</w:t>
      </w:r>
      <w:r w:rsidR="00513C2D" w:rsidRPr="00C47948">
        <w:rPr>
          <w:b/>
          <w:caps/>
        </w:rPr>
        <w:t>ХИМИЯ</w:t>
      </w:r>
      <w:r w:rsidRPr="00C47948">
        <w:rPr>
          <w:b/>
          <w:caps/>
        </w:rPr>
        <w:t>»</w:t>
      </w:r>
    </w:p>
    <w:p w:rsidR="00D53995" w:rsidRPr="00C47948" w:rsidRDefault="00D5399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3995" w:rsidRPr="00C47948" w:rsidRDefault="00D53995" w:rsidP="00D53995">
      <w:pPr>
        <w:jc w:val="center"/>
      </w:pPr>
      <w:r w:rsidRPr="00C47948">
        <w:t xml:space="preserve">Профиль профессионального образования: </w:t>
      </w:r>
      <w:r w:rsidR="00C47948">
        <w:rPr>
          <w:u w:val="single"/>
        </w:rPr>
        <w:t>технического</w:t>
      </w:r>
    </w:p>
    <w:p w:rsidR="00D53995" w:rsidRPr="00C47948" w:rsidRDefault="00D53995" w:rsidP="00D53995">
      <w:pPr>
        <w:jc w:val="center"/>
      </w:pPr>
      <w:r w:rsidRPr="00C47948">
        <w:t xml:space="preserve">Профессия СПО: </w:t>
      </w:r>
      <w:r w:rsidRPr="00C47948">
        <w:rPr>
          <w:u w:val="single"/>
        </w:rPr>
        <w:t>35.01.13 Тракторист-машинист сельскохозяйственного производства</w:t>
      </w:r>
      <w:r w:rsidRPr="00C47948">
        <w:t xml:space="preserve"> </w:t>
      </w:r>
    </w:p>
    <w:p w:rsidR="00D53995" w:rsidRPr="00C47948" w:rsidRDefault="00D53995" w:rsidP="00D53995">
      <w:pPr>
        <w:jc w:val="center"/>
      </w:pPr>
      <w:r w:rsidRPr="00C47948">
        <w:t xml:space="preserve">Уровень изучения: </w:t>
      </w:r>
      <w:r w:rsidR="000105B7" w:rsidRPr="00C47948">
        <w:rPr>
          <w:u w:val="single"/>
        </w:rPr>
        <w:t>базовый</w:t>
      </w:r>
    </w:p>
    <w:p w:rsidR="00D53995" w:rsidRPr="00C47948" w:rsidRDefault="00D53995" w:rsidP="00D53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C47948">
        <w:t xml:space="preserve">Форма обучения: </w:t>
      </w:r>
      <w:r w:rsidRPr="00C47948">
        <w:rPr>
          <w:u w:val="single"/>
        </w:rPr>
        <w:t>очная</w:t>
      </w:r>
    </w:p>
    <w:p w:rsidR="00380DC7" w:rsidRPr="00C47948" w:rsidRDefault="00380DC7" w:rsidP="00D53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0B75" w:rsidRPr="00C47948" w:rsidRDefault="00FF0B7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0B75" w:rsidRPr="00C47948" w:rsidRDefault="00FF0B7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0B75" w:rsidRPr="00C47948" w:rsidRDefault="00FF0B7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0B75" w:rsidRPr="00C47948" w:rsidRDefault="00FF0B7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3995" w:rsidRPr="00C47948" w:rsidRDefault="00D5399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10235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C47948">
        <w:rPr>
          <w:spacing w:val="-2"/>
        </w:rPr>
        <w:t>Ребриха</w:t>
      </w:r>
      <w:r w:rsidR="00D53995" w:rsidRPr="00C47948">
        <w:rPr>
          <w:spacing w:val="-2"/>
        </w:rPr>
        <w:t xml:space="preserve"> 2017</w:t>
      </w:r>
    </w:p>
    <w:p w:rsidR="00D53995" w:rsidRPr="00CB65FB" w:rsidRDefault="00D53995" w:rsidP="00D5399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>
        <w:t>Химия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</w:t>
      </w:r>
      <w:r>
        <w:t>ьной учебной дисциплины Химия</w:t>
      </w:r>
      <w:r w:rsidRPr="00CB65FB">
        <w:t xml:space="preserve">, </w:t>
      </w:r>
      <w:r w:rsidRPr="00956865">
        <w:t>р</w:t>
      </w:r>
      <w:r w:rsidRPr="00956865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956865">
        <w:rPr>
          <w:lang w:eastAsia="en-US"/>
        </w:rPr>
        <w:t>№3</w:t>
      </w:r>
      <w:r w:rsidRPr="00956865">
        <w:rPr>
          <w:i/>
          <w:lang w:eastAsia="en-US"/>
        </w:rPr>
        <w:t xml:space="preserve"> </w:t>
      </w:r>
      <w:r w:rsidRPr="00956865">
        <w:rPr>
          <w:lang w:eastAsia="en-US"/>
        </w:rPr>
        <w:t xml:space="preserve">от 21.07.2015г </w:t>
      </w:r>
      <w:r w:rsidRPr="00956865">
        <w:rPr>
          <w:rStyle w:val="4"/>
          <w:rFonts w:ascii="Times New Roman" w:hAnsi="Times New Roman" w:cs="Times New Roman"/>
          <w:i w:val="0"/>
          <w:sz w:val="24"/>
          <w:szCs w:val="24"/>
        </w:rPr>
        <w:t>регистрационны</w:t>
      </w:r>
      <w:r w:rsidR="00C47948">
        <w:rPr>
          <w:rStyle w:val="4"/>
          <w:rFonts w:ascii="Times New Roman" w:hAnsi="Times New Roman" w:cs="Times New Roman"/>
          <w:i w:val="0"/>
          <w:sz w:val="24"/>
          <w:szCs w:val="24"/>
        </w:rPr>
        <w:t>й номер рецензии 385</w:t>
      </w:r>
      <w:r w:rsidRPr="00956865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</w:t>
      </w:r>
      <w:proofErr w:type="gramEnd"/>
      <w:r w:rsidRPr="00956865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июля 2015 г. ФГАУ «ФИРО».</w:t>
      </w:r>
    </w:p>
    <w:p w:rsidR="00D53995" w:rsidRPr="00CB65FB" w:rsidRDefault="00D53995" w:rsidP="00D5399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D53995" w:rsidRPr="00CB65FB" w:rsidRDefault="00D53995" w:rsidP="00D5399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D53995" w:rsidRPr="00CB65FB" w:rsidRDefault="00D53995" w:rsidP="00D5399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D53995" w:rsidRPr="00CB65FB" w:rsidRDefault="00D53995" w:rsidP="00D5399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956865">
        <w:t xml:space="preserve">Вовк О.В., </w:t>
      </w:r>
      <w:r w:rsidRPr="00CB65FB">
        <w:t xml:space="preserve">преподаватель </w:t>
      </w:r>
      <w:r w:rsidR="00ED4154">
        <w:t>химии</w:t>
      </w:r>
    </w:p>
    <w:p w:rsidR="00D53995" w:rsidRPr="00CB65FB" w:rsidRDefault="00D53995" w:rsidP="00D53995">
      <w:pPr>
        <w:widowControl w:val="0"/>
        <w:suppressAutoHyphens/>
      </w:pPr>
    </w:p>
    <w:p w:rsidR="00D53995" w:rsidRPr="00CB65FB" w:rsidRDefault="00D53995" w:rsidP="00D53995">
      <w:pPr>
        <w:widowControl w:val="0"/>
        <w:suppressAutoHyphens/>
      </w:pPr>
    </w:p>
    <w:p w:rsidR="00D53995" w:rsidRPr="00CB65FB" w:rsidRDefault="00D53995" w:rsidP="00D5399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D53995" w:rsidRPr="00CB65FB" w:rsidRDefault="00D53995" w:rsidP="00D5399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53995" w:rsidRPr="00CB65FB" w:rsidRDefault="00D53995" w:rsidP="00D5399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D53995" w:rsidRPr="00CB65FB" w:rsidRDefault="00D53995" w:rsidP="00D5399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D53995" w:rsidRPr="00CB65FB" w:rsidRDefault="00D53995" w:rsidP="00D53995">
      <w:pPr>
        <w:widowControl w:val="0"/>
        <w:tabs>
          <w:tab w:val="left" w:pos="0"/>
        </w:tabs>
        <w:suppressAutoHyphens/>
        <w:rPr>
          <w:caps/>
        </w:rPr>
      </w:pPr>
    </w:p>
    <w:p w:rsidR="00D53995" w:rsidRPr="00CB65FB" w:rsidRDefault="00D53995" w:rsidP="00D53995">
      <w:pPr>
        <w:widowControl w:val="0"/>
        <w:tabs>
          <w:tab w:val="left" w:pos="0"/>
        </w:tabs>
        <w:suppressAutoHyphens/>
        <w:rPr>
          <w:caps/>
        </w:rPr>
      </w:pPr>
    </w:p>
    <w:p w:rsidR="00D53995" w:rsidRPr="00CB65FB" w:rsidRDefault="00D53995" w:rsidP="00C4794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D53995" w:rsidRPr="00CB65FB" w:rsidRDefault="00D53995" w:rsidP="00C4794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C47948">
        <w:t xml:space="preserve">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D53995" w:rsidRPr="00CB65FB" w:rsidRDefault="00D53995" w:rsidP="00D5399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D53995" w:rsidRPr="00CB65FB" w:rsidRDefault="00D53995" w:rsidP="00D53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D53995" w:rsidRPr="00CB65FB" w:rsidRDefault="00D53995" w:rsidP="00D539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D53995" w:rsidRPr="00CB65FB" w:rsidRDefault="00D53995" w:rsidP="00D53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стр.</w:t>
            </w:r>
          </w:p>
        </w:tc>
      </w:tr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D53995" w:rsidRPr="00CB65FB" w:rsidRDefault="00D53995" w:rsidP="00956865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….</w:t>
            </w:r>
          </w:p>
        </w:tc>
      </w:tr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D53995" w:rsidRPr="00CB65FB" w:rsidRDefault="00D53995" w:rsidP="00956865"/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….</w:t>
            </w:r>
          </w:p>
        </w:tc>
      </w:tr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D53995" w:rsidRPr="00CB65FB" w:rsidRDefault="00D53995" w:rsidP="00956865">
            <w:pPr>
              <w:pStyle w:val="1"/>
              <w:jc w:val="both"/>
            </w:pP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</w:p>
        </w:tc>
      </w:tr>
      <w:tr w:rsidR="00D53995" w:rsidRPr="00CB65FB" w:rsidTr="00956865">
        <w:trPr>
          <w:trHeight w:val="670"/>
        </w:trPr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D53995" w:rsidRPr="00CB65FB" w:rsidRDefault="00D53995" w:rsidP="00956865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….</w:t>
            </w:r>
          </w:p>
        </w:tc>
      </w:tr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D53995" w:rsidRPr="00CB65FB" w:rsidRDefault="00D53995" w:rsidP="00956865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….</w:t>
            </w:r>
          </w:p>
        </w:tc>
      </w:tr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….</w:t>
            </w:r>
          </w:p>
        </w:tc>
      </w:tr>
    </w:tbl>
    <w:p w:rsidR="00D53995" w:rsidRPr="00CB65FB" w:rsidRDefault="00D53995" w:rsidP="00D53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D53995" w:rsidRPr="00CB65FB" w:rsidRDefault="00D53995" w:rsidP="00D53995">
      <w:pPr>
        <w:jc w:val="center"/>
      </w:pPr>
    </w:p>
    <w:p w:rsidR="00D53995" w:rsidRPr="00CB65FB" w:rsidRDefault="00D53995" w:rsidP="00D53995">
      <w:pPr>
        <w:pStyle w:val="ad"/>
        <w:spacing w:after="0"/>
        <w:ind w:firstLine="567"/>
        <w:jc w:val="both"/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956865">
        <w:t>Химия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8F70EB">
        <w:t xml:space="preserve"> России от 17.03.2015 № 06-259),</w:t>
      </w:r>
      <w:r w:rsidR="008F70EB" w:rsidRPr="008F70EB">
        <w:t xml:space="preserve">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D53995" w:rsidRPr="00CB65FB" w:rsidRDefault="00D53995" w:rsidP="00D5399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D53995" w:rsidRPr="009913EA" w:rsidRDefault="00D53995" w:rsidP="00D5399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="008472B7">
        <w:t xml:space="preserve"> </w:t>
      </w:r>
      <w:r w:rsidRPr="00CB65FB">
        <w:rPr>
          <w:b/>
          <w:bCs/>
        </w:rPr>
        <w:t xml:space="preserve"> </w:t>
      </w:r>
      <w:r w:rsidR="008472B7" w:rsidRPr="009913EA">
        <w:t>35.01.13 Тракторист-машинист сельскохозяйственного производства</w:t>
      </w:r>
    </w:p>
    <w:p w:rsidR="00D53995" w:rsidRPr="00CB65FB" w:rsidRDefault="00D53995" w:rsidP="00D53995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D53995" w:rsidRPr="00CB65FB" w:rsidRDefault="00D53995" w:rsidP="00D53995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 w:rsidR="009913EA">
        <w:t xml:space="preserve">технического </w:t>
      </w:r>
      <w:r w:rsidRPr="00CB65FB">
        <w:t xml:space="preserve">профиля, уровень изучения – </w:t>
      </w:r>
      <w:r w:rsidR="000105B7">
        <w:t>базовый</w:t>
      </w:r>
    </w:p>
    <w:p w:rsidR="00D53995" w:rsidRPr="008472B7" w:rsidRDefault="00D53995" w:rsidP="008472B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8472B7" w:rsidRPr="005A12BD" w:rsidRDefault="008472B7" w:rsidP="008472B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5A12BD">
        <w:rPr>
          <w:rFonts w:eastAsiaTheme="minorHAnsi"/>
          <w:b/>
          <w:lang w:eastAsia="en-US"/>
        </w:rPr>
        <w:t>Содержание программы «</w:t>
      </w:r>
      <w:r>
        <w:rPr>
          <w:rFonts w:eastAsiaTheme="minorHAnsi"/>
          <w:b/>
          <w:lang w:eastAsia="en-US"/>
        </w:rPr>
        <w:t>Химия</w:t>
      </w:r>
      <w:r w:rsidRPr="005A12BD">
        <w:rPr>
          <w:rFonts w:eastAsiaTheme="minorHAnsi"/>
          <w:b/>
          <w:lang w:eastAsia="en-US"/>
        </w:rPr>
        <w:t xml:space="preserve">» направлено на достижение следующих </w:t>
      </w:r>
      <w:r w:rsidRPr="005A12BD">
        <w:rPr>
          <w:rFonts w:eastAsiaTheme="minorHAnsi"/>
          <w:b/>
          <w:bCs/>
          <w:lang w:eastAsia="en-US"/>
        </w:rPr>
        <w:t>целей:</w:t>
      </w:r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 xml:space="preserve">• формирование у </w:t>
      </w:r>
      <w:proofErr w:type="gramStart"/>
      <w:r w:rsidRPr="007D3693">
        <w:rPr>
          <w:rFonts w:eastAsiaTheme="minorHAnsi"/>
          <w:lang w:eastAsia="en-US"/>
        </w:rPr>
        <w:t>обучающихся</w:t>
      </w:r>
      <w:proofErr w:type="gramEnd"/>
      <w:r w:rsidRPr="007D3693">
        <w:rPr>
          <w:rFonts w:eastAsiaTheme="minorHAnsi"/>
          <w:lang w:eastAsia="en-US"/>
        </w:rPr>
        <w:t xml:space="preserve"> умения оценивать значимость химического знания для каждого человека;</w:t>
      </w:r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 xml:space="preserve">• формирование у </w:t>
      </w:r>
      <w:proofErr w:type="gramStart"/>
      <w:r w:rsidRPr="007D3693">
        <w:rPr>
          <w:rFonts w:eastAsiaTheme="minorHAnsi"/>
          <w:lang w:eastAsia="en-US"/>
        </w:rPr>
        <w:t>обучающихся</w:t>
      </w:r>
      <w:proofErr w:type="gramEnd"/>
      <w:r w:rsidRPr="007D3693">
        <w:rPr>
          <w:rFonts w:eastAsiaTheme="minorHAnsi"/>
          <w:lang w:eastAsia="en-US"/>
        </w:rPr>
        <w:t xml:space="preserve"> целостного представления о мире и роли химии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в создании современной естественно-научной картины мира; умения объяснять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объекты и процессы окружающей действительности: природной, социальной,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культурной, технической среды, — используя для этого химические знания;</w:t>
      </w:r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• развитие у обучающихся умений различать факты и оценки, сравнивать оценочные выводы, видеть их связь с критериями оценок и связь критериев с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определенной системой ценностей, формулировать и обосновывать собственную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позицию;</w:t>
      </w:r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7D3693">
        <w:rPr>
          <w:rFonts w:eastAsiaTheme="minorHAnsi"/>
          <w:lang w:eastAsia="en-US"/>
        </w:rPr>
        <w:t>• приобретение обучающимися опыта разнообразной деятельности, познания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и самопознания; ключевых навыков, имеющих универсальное значение для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различных видов деятельности (навыков решения проблем, принятия решений, поиска, анализа и обработки информации, коммуникативных навыков,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навыков измерений, сотрудничества, безопасного обращения с веществами в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повседневной жизни).</w:t>
      </w:r>
      <w:proofErr w:type="gramEnd"/>
    </w:p>
    <w:p w:rsidR="008472B7" w:rsidRPr="005A12BD" w:rsidRDefault="008472B7" w:rsidP="008472B7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7C70D2">
        <w:rPr>
          <w:rFonts w:eastAsiaTheme="minorHAnsi"/>
          <w:b/>
          <w:lang w:eastAsia="en-US"/>
        </w:rPr>
        <w:t>Общая характеристика учебной дисциплины «</w:t>
      </w:r>
      <w:r>
        <w:rPr>
          <w:rFonts w:eastAsiaTheme="minorHAnsi"/>
          <w:b/>
          <w:lang w:eastAsia="en-US"/>
        </w:rPr>
        <w:t>Химия</w:t>
      </w:r>
      <w:r w:rsidRPr="007C70D2">
        <w:rPr>
          <w:rFonts w:eastAsiaTheme="minorHAnsi"/>
          <w:b/>
          <w:lang w:eastAsia="en-US"/>
        </w:rPr>
        <w:t>»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Химия — это наука о веществах, их составе и строении, свойствах и превращениях, значении химических веществ, материалов и процессов в практической деятельности человека.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Содержание общеобразовательной учебной дисциплины «Химия» направлено на усвоение обучающимися основных понятий, законов и теорий химии; овладение умениями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7D3693">
        <w:rPr>
          <w:rFonts w:eastAsiaTheme="minorHAnsi"/>
          <w:lang w:eastAsia="en-US"/>
        </w:rPr>
        <w:t>В процессе изучения химии у обучающихся развиваются познавательные интересы и интеллектуальные способности, потребности в самостоятельном приобретения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знаний по химии в соответствии с возникающими жизненными проблемами, воспитывается бережное отношения к природе, понимание здорового образа жизни, необходимости предупреждения явлений, наносящих вред здоровью и окружающей среде.</w:t>
      </w:r>
      <w:proofErr w:type="gramEnd"/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Они осваивают приемы грамотного, безопасного использования химических веществ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и материалов, применяемых в быту, сельском хозяйстве и на производстве.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 xml:space="preserve">При структурировании содержания общеобразовательной учебной дисциплины </w:t>
      </w:r>
      <w:proofErr w:type="gramStart"/>
      <w:r w:rsidRPr="007D3693">
        <w:rPr>
          <w:rFonts w:eastAsiaTheme="minorHAnsi"/>
          <w:lang w:eastAsia="en-US"/>
        </w:rPr>
        <w:t>для</w:t>
      </w:r>
      <w:proofErr w:type="gramEnd"/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профессиональных образовательных организаций, реализующих образовательную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программу среднего общего образования в пределах освоения ОПОП СПО на базе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основного общего образования, учитывалась объективная реальность — небольшой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объем часов, отпущенных на изучение химии и стремление максимально соответствовать идеям развивающего обучения. Поэтому теоретические вопросы максимально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смещены к началу изучения дисциплины, с тем</w:t>
      </w:r>
      <w:r>
        <w:rPr>
          <w:rFonts w:eastAsiaTheme="minorHAnsi"/>
          <w:lang w:eastAsia="en-US"/>
        </w:rPr>
        <w:t>,</w:t>
      </w:r>
      <w:r w:rsidRPr="007D3693">
        <w:rPr>
          <w:rFonts w:eastAsiaTheme="minorHAnsi"/>
          <w:lang w:eastAsia="en-US"/>
        </w:rPr>
        <w:t xml:space="preserve"> чтобы последующий фактический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материал рассматривался на основе изученных теорий.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 xml:space="preserve">Реализация дедуктивного подхода к изучению химии способствует развитию </w:t>
      </w:r>
      <w:proofErr w:type="gramStart"/>
      <w:r w:rsidRPr="007D3693">
        <w:rPr>
          <w:rFonts w:eastAsiaTheme="minorHAnsi"/>
          <w:lang w:eastAsia="en-US"/>
        </w:rPr>
        <w:t>таких</w:t>
      </w:r>
      <w:proofErr w:type="gramEnd"/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логических операций мышления, как анализ и синтез, обобщение и конкретизация,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сравнение и аналогия, систематизация и классификация и др.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 xml:space="preserve">Изучение химии в </w:t>
      </w:r>
      <w:r>
        <w:rPr>
          <w:rFonts w:eastAsiaTheme="minorHAnsi"/>
          <w:lang w:eastAsia="en-US"/>
        </w:rPr>
        <w:t>лицее, реализую</w:t>
      </w:r>
      <w:r w:rsidRPr="007D3693">
        <w:rPr>
          <w:rFonts w:eastAsiaTheme="minorHAnsi"/>
          <w:lang w:eastAsia="en-US"/>
        </w:rPr>
        <w:t>щ</w:t>
      </w:r>
      <w:r>
        <w:rPr>
          <w:rFonts w:eastAsiaTheme="minorHAnsi"/>
          <w:lang w:eastAsia="en-US"/>
        </w:rPr>
        <w:t>ем</w:t>
      </w:r>
      <w:r w:rsidRPr="007D3693">
        <w:rPr>
          <w:rFonts w:eastAsiaTheme="minorHAnsi"/>
          <w:lang w:eastAsia="en-US"/>
        </w:rPr>
        <w:t xml:space="preserve"> образовательную программу среднего общего образования в пределах освоения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ОПОП СПО на базе основного общего образования</w:t>
      </w:r>
      <w:r>
        <w:rPr>
          <w:rFonts w:eastAsiaTheme="minorHAnsi"/>
          <w:lang w:eastAsia="en-US"/>
        </w:rPr>
        <w:t>, имеет свои особенности в зави</w:t>
      </w:r>
      <w:r w:rsidRPr="007D3693">
        <w:rPr>
          <w:rFonts w:eastAsiaTheme="minorHAnsi"/>
          <w:lang w:eastAsia="en-US"/>
        </w:rPr>
        <w:t>симости от профиля профессионального образования. Это выражается в содержании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обучения, количестве часов, выделяемых на изучение отдельных тем программы,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 xml:space="preserve">глубине их освоения </w:t>
      </w:r>
      <w:proofErr w:type="gramStart"/>
      <w:r w:rsidRPr="007D3693">
        <w:rPr>
          <w:rFonts w:eastAsiaTheme="minorHAnsi"/>
          <w:lang w:eastAsia="en-US"/>
        </w:rPr>
        <w:t>обучающимися</w:t>
      </w:r>
      <w:proofErr w:type="gramEnd"/>
      <w:r w:rsidRPr="007D3693">
        <w:rPr>
          <w:rFonts w:eastAsiaTheme="minorHAnsi"/>
          <w:lang w:eastAsia="en-US"/>
        </w:rPr>
        <w:t>, объеме и характере практических занятий,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видах внеаудиторной самостоятельной работы студентов.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При освоении профессий СПО технического</w:t>
      </w:r>
      <w:r>
        <w:rPr>
          <w:rFonts w:eastAsiaTheme="minorHAnsi"/>
          <w:lang w:eastAsia="en-US"/>
        </w:rPr>
        <w:t xml:space="preserve"> про</w:t>
      </w:r>
      <w:r w:rsidRPr="007D3693">
        <w:rPr>
          <w:rFonts w:eastAsiaTheme="minorHAnsi"/>
          <w:lang w:eastAsia="en-US"/>
        </w:rPr>
        <w:t>филя профессионального образования химия изучается на базовом уровне ФГОС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среднего общего образования</w:t>
      </w:r>
      <w:r>
        <w:rPr>
          <w:rFonts w:eastAsiaTheme="minorHAnsi"/>
          <w:lang w:eastAsia="en-US"/>
        </w:rPr>
        <w:t xml:space="preserve">. 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Специфика изучения химии при овладении пр</w:t>
      </w:r>
      <w:r>
        <w:rPr>
          <w:rFonts w:eastAsiaTheme="minorHAnsi"/>
          <w:lang w:eastAsia="en-US"/>
        </w:rPr>
        <w:t>офессиями и специальностями тех</w:t>
      </w:r>
      <w:r w:rsidRPr="007D3693">
        <w:rPr>
          <w:rFonts w:eastAsiaTheme="minorHAnsi"/>
          <w:lang w:eastAsia="en-US"/>
        </w:rPr>
        <w:t>нического профиля отражена в каждой теме разде</w:t>
      </w:r>
      <w:r>
        <w:rPr>
          <w:rFonts w:eastAsiaTheme="minorHAnsi"/>
          <w:lang w:eastAsia="en-US"/>
        </w:rPr>
        <w:t>ла «Содержание учебной дисципли</w:t>
      </w:r>
      <w:r w:rsidRPr="007D3693">
        <w:rPr>
          <w:rFonts w:eastAsiaTheme="minorHAnsi"/>
          <w:lang w:eastAsia="en-US"/>
        </w:rPr>
        <w:t>ны» в рубрике «Профильные и профессионально значимые элементы содержания».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Этот компонент реализуется при индивидуально</w:t>
      </w:r>
      <w:r>
        <w:rPr>
          <w:rFonts w:eastAsiaTheme="minorHAnsi"/>
          <w:lang w:eastAsia="en-US"/>
        </w:rPr>
        <w:t>й самостоятельной работе обучаю</w:t>
      </w:r>
      <w:r w:rsidRPr="007D3693">
        <w:rPr>
          <w:rFonts w:eastAsiaTheme="minorHAnsi"/>
          <w:lang w:eastAsia="en-US"/>
        </w:rPr>
        <w:t>щихся (написании рефератов, подготовке сообщений, защите проектов), в процессе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учебной деятельности под руководством преподавателя (выполнении химического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эксперимента —</w:t>
      </w:r>
      <w:r w:rsidR="000105B7"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лабораторных опытов и практических работ, решении практико-ориентированных расчетных задач и т. д.).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Для организации внеаудиторной самостоятельной работы студентов, овладевающих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профессиями СПО технического профил</w:t>
      </w:r>
      <w:r>
        <w:rPr>
          <w:rFonts w:eastAsiaTheme="minorHAnsi"/>
          <w:lang w:eastAsia="en-US"/>
        </w:rPr>
        <w:t>я</w:t>
      </w:r>
      <w:r w:rsidRPr="007D3693">
        <w:rPr>
          <w:rFonts w:eastAsiaTheme="minorHAnsi"/>
          <w:lang w:eastAsia="en-US"/>
        </w:rPr>
        <w:t xml:space="preserve"> профессионального образования, представлен примерный перечень рефератов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 xml:space="preserve">(докладов), </w:t>
      </w:r>
      <w:proofErr w:type="gramStart"/>
      <w:r w:rsidRPr="007D3693">
        <w:rPr>
          <w:rFonts w:eastAsiaTheme="minorHAnsi"/>
          <w:lang w:eastAsia="en-US"/>
        </w:rPr>
        <w:t>индивидуальных проектов</w:t>
      </w:r>
      <w:proofErr w:type="gramEnd"/>
      <w:r w:rsidRPr="007D3693">
        <w:rPr>
          <w:rFonts w:eastAsiaTheme="minorHAnsi"/>
          <w:lang w:eastAsia="en-US"/>
        </w:rPr>
        <w:t>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В процессе изучения химии важно формировать информационную компетентность</w:t>
      </w:r>
    </w:p>
    <w:p w:rsidR="008472B7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 xml:space="preserve">обучающихся. Поэтому при организации самостоятельной работы необходимо акцентировать внимание обучающихся на поиске информации в средствах </w:t>
      </w:r>
      <w:proofErr w:type="spellStart"/>
      <w:r w:rsidRPr="007D3693">
        <w:rPr>
          <w:rFonts w:eastAsiaTheme="minorHAnsi"/>
          <w:lang w:eastAsia="en-US"/>
        </w:rPr>
        <w:t>массмедиа</w:t>
      </w:r>
      <w:proofErr w:type="spellEnd"/>
      <w:r w:rsidRPr="007D3693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Интернете, учебной и специальной литературе с соответствующим оформлением и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представлением результатов.</w:t>
      </w:r>
    </w:p>
    <w:p w:rsidR="009D1BDD" w:rsidRPr="001B6D3A" w:rsidRDefault="009D1BDD" w:rsidP="009D1BDD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1B6D3A">
        <w:rPr>
          <w:b/>
        </w:rPr>
        <w:t xml:space="preserve">. </w:t>
      </w:r>
      <w:r w:rsidRPr="001B6D3A">
        <w:rPr>
          <w:rFonts w:eastAsiaTheme="minorHAnsi"/>
          <w:b/>
          <w:lang w:eastAsia="en-US"/>
        </w:rPr>
        <w:t>Освоение содержания учебной дисциплины «Химия»</w:t>
      </w:r>
      <w:r w:rsidRPr="001B6D3A">
        <w:rPr>
          <w:b/>
        </w:rPr>
        <w:t xml:space="preserve"> на базовом  уровне</w:t>
      </w:r>
      <w:r w:rsidRPr="001B6D3A">
        <w:rPr>
          <w:rFonts w:eastAsiaTheme="minorHAnsi"/>
          <w:b/>
          <w:lang w:eastAsia="en-US"/>
        </w:rPr>
        <w:t xml:space="preserve">  обеспечивает достижение студентами следующих </w:t>
      </w:r>
      <w:r w:rsidRPr="001B6D3A">
        <w:rPr>
          <w:rFonts w:eastAsiaTheme="minorHAnsi"/>
          <w:b/>
          <w:bCs/>
          <w:lang w:eastAsia="en-US"/>
        </w:rPr>
        <w:t>результатов:</w:t>
      </w:r>
    </w:p>
    <w:p w:rsidR="009D1BDD" w:rsidRPr="0074441A" w:rsidRDefault="009D1BDD" w:rsidP="009D1BDD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9D1BDD" w:rsidRPr="00BB011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процессами;</w:t>
      </w:r>
    </w:p>
    <w:p w:rsidR="009D1BDD" w:rsidRPr="00BB011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9D1BDD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умение использовать достижения современной химической науки и химических технологий для повышения собственного интеллектуального развития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в выбранной профессиональной деятельности;</w:t>
      </w:r>
    </w:p>
    <w:p w:rsidR="009D1BDD" w:rsidRPr="007C396D" w:rsidRDefault="009D1BDD" w:rsidP="009D1BDD">
      <w:pPr>
        <w:autoSpaceDE w:val="0"/>
        <w:autoSpaceDN w:val="0"/>
        <w:adjustRightInd w:val="0"/>
        <w:ind w:left="360"/>
        <w:jc w:val="both"/>
        <w:rPr>
          <w:rFonts w:eastAsiaTheme="minorHAnsi"/>
          <w:b/>
          <w:bCs/>
          <w:lang w:eastAsia="en-US"/>
        </w:rPr>
      </w:pPr>
      <w:proofErr w:type="spellStart"/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7C396D">
        <w:rPr>
          <w:rFonts w:eastAsiaTheme="minorHAnsi"/>
          <w:b/>
          <w:bCs/>
          <w:lang w:eastAsia="en-US"/>
        </w:rPr>
        <w:t>:</w:t>
      </w:r>
    </w:p>
    <w:p w:rsidR="009D1BDD" w:rsidRPr="00BB011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использование различных видов познавательной деятельности и основных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интеллектуальных операций (постановки задачи, формулирования гипотез, анализа и синтеза, сравнения, обобщения, систематизации, выявления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причинно-следственных связей, поиска аналогов, формулирования выводов)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для решения поставленной задачи, применение основных методов познания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9D1BDD" w:rsidRPr="00BB011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использование различных источников для получения химической информации, умение оценить ее достоверность для достижения хороших результатов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в профессиональной сфере;</w:t>
      </w:r>
    </w:p>
    <w:p w:rsidR="009D1BDD" w:rsidRPr="007C396D" w:rsidRDefault="009D1BDD" w:rsidP="009D1BDD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9D1BDD" w:rsidRPr="006B4D4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</w:t>
      </w:r>
      <w:proofErr w:type="spellStart"/>
      <w:r w:rsidRPr="006B4D4F">
        <w:rPr>
          <w:rFonts w:eastAsiaTheme="minorHAnsi"/>
          <w:lang w:eastAsia="en-US"/>
        </w:rPr>
        <w:t>сформированность</w:t>
      </w:r>
      <w:proofErr w:type="spellEnd"/>
      <w:r w:rsidRPr="006B4D4F">
        <w:rPr>
          <w:rFonts w:eastAsiaTheme="minorHAnsi"/>
          <w:lang w:eastAsia="en-US"/>
        </w:rPr>
        <w:t xml:space="preserve"> представлений о месте химии в современной научной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9D1BDD" w:rsidRPr="006B4D4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владение основополагающими химическими понятиями, теориями, законами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и закономерностями; уверенное пользование химической терминологией и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символикой;</w:t>
      </w:r>
    </w:p>
    <w:p w:rsidR="009D1BDD" w:rsidRPr="006B4D4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владение основными методами научного познания, используемыми в химии: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наблюдением, описанием, измерением, экспериментом; умение обрабатывать,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объяснять результаты проведенных опытов и делать выводы; готовность и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способность применять методы познания при решении практических задач;</w:t>
      </w:r>
    </w:p>
    <w:p w:rsidR="009D1BDD" w:rsidRPr="006B4D4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</w:t>
      </w:r>
      <w:proofErr w:type="spellStart"/>
      <w:r w:rsidRPr="006B4D4F">
        <w:rPr>
          <w:rFonts w:eastAsiaTheme="minorHAnsi"/>
          <w:lang w:eastAsia="en-US"/>
        </w:rPr>
        <w:t>сформированность</w:t>
      </w:r>
      <w:proofErr w:type="spellEnd"/>
      <w:r w:rsidRPr="006B4D4F">
        <w:rPr>
          <w:rFonts w:eastAsiaTheme="minorHAnsi"/>
          <w:lang w:eastAsia="en-US"/>
        </w:rPr>
        <w:t xml:space="preserve"> умения давать количественные оценки и производить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расчеты по химическим формулам и уравнениям;</w:t>
      </w:r>
    </w:p>
    <w:p w:rsidR="009D1BDD" w:rsidRPr="006B4D4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владение правилами техники безопасности при использовании химических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веществ;</w:t>
      </w:r>
    </w:p>
    <w:p w:rsidR="009D1BDD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</w:t>
      </w:r>
      <w:proofErr w:type="spellStart"/>
      <w:r w:rsidRPr="006B4D4F">
        <w:rPr>
          <w:rFonts w:eastAsiaTheme="minorHAnsi"/>
          <w:lang w:eastAsia="en-US"/>
        </w:rPr>
        <w:t>сформированность</w:t>
      </w:r>
      <w:proofErr w:type="spellEnd"/>
      <w:r w:rsidRPr="006B4D4F">
        <w:rPr>
          <w:rFonts w:eastAsiaTheme="minorHAnsi"/>
          <w:lang w:eastAsia="en-US"/>
        </w:rPr>
        <w:t xml:space="preserve"> собственной позиции по отношению к химической информации, получаемой из разных источников.</w:t>
      </w:r>
    </w:p>
    <w:p w:rsidR="008C43F5" w:rsidRPr="00CB65FB" w:rsidRDefault="008C43F5" w:rsidP="008C43F5">
      <w:pPr>
        <w:autoSpaceDE w:val="0"/>
        <w:autoSpaceDN w:val="0"/>
        <w:adjustRightInd w:val="0"/>
        <w:ind w:firstLine="567"/>
        <w:jc w:val="both"/>
      </w:pPr>
      <w:proofErr w:type="gramStart"/>
      <w:r w:rsidRPr="00CB65FB">
        <w:t>Освоение содержа</w:t>
      </w:r>
      <w:r w:rsidR="00D102BD">
        <w:t>ния учебной дисциплины «Химия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EB06B1">
        <w:t>практические работы</w:t>
      </w:r>
      <w:r w:rsidRPr="00CB65FB">
        <w:t xml:space="preserve"> (в форме семинаров, практикумов), самостоятельная работа, консультации.</w:t>
      </w:r>
      <w:proofErr w:type="gramEnd"/>
      <w:r w:rsidRPr="00CB65FB">
        <w:t xml:space="preserve">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8C43F5" w:rsidRPr="00CB65FB" w:rsidRDefault="00D102BD" w:rsidP="008C43F5">
      <w:pPr>
        <w:autoSpaceDE w:val="0"/>
        <w:autoSpaceDN w:val="0"/>
        <w:adjustRightInd w:val="0"/>
        <w:ind w:firstLine="567"/>
        <w:jc w:val="both"/>
      </w:pPr>
      <w:r>
        <w:t>Учебный процесс на уроках хим</w:t>
      </w:r>
      <w:r w:rsidR="008C43F5" w:rsidRPr="00CB65FB">
        <w:t xml:space="preserve">ии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</w:t>
      </w:r>
      <w:proofErr w:type="gramStart"/>
      <w:r w:rsidR="008C43F5" w:rsidRPr="00CB65FB">
        <w:t>обучающихся</w:t>
      </w:r>
      <w:proofErr w:type="gramEnd"/>
      <w:r w:rsidR="008C43F5" w:rsidRPr="00CB65FB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8C43F5" w:rsidRPr="00CB65FB" w:rsidRDefault="008C43F5" w:rsidP="008C43F5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EB06B1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CB65FB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8C43F5" w:rsidRDefault="008C43F5" w:rsidP="008C43F5">
      <w:pPr>
        <w:autoSpaceDE w:val="0"/>
        <w:autoSpaceDN w:val="0"/>
        <w:adjustRightInd w:val="0"/>
        <w:ind w:firstLine="567"/>
        <w:jc w:val="both"/>
      </w:pPr>
      <w:r w:rsidRPr="00CB65FB">
        <w:t>В рамках освоения общеобразовате</w:t>
      </w:r>
      <w:r w:rsidR="00D102BD">
        <w:t>льной учебной дисциплины «Хим</w:t>
      </w:r>
      <w:r w:rsidRPr="00CB65FB">
        <w:t xml:space="preserve">ия» обучающимся предоставляется возможность подготовить и защитить </w:t>
      </w:r>
      <w:proofErr w:type="gramStart"/>
      <w:r w:rsidRPr="00CB65FB">
        <w:t>индивидуальный проект</w:t>
      </w:r>
      <w:proofErr w:type="gramEnd"/>
      <w:r w:rsidRPr="00CB65FB">
        <w:t xml:space="preserve"> по предложенным темам. </w:t>
      </w:r>
    </w:p>
    <w:p w:rsidR="00A75BA2" w:rsidRPr="007D3693" w:rsidRDefault="00A75BA2" w:rsidP="00A75BA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Изучение общеобразовательной учебной дис</w:t>
      </w:r>
      <w:r>
        <w:rPr>
          <w:rFonts w:eastAsiaTheme="minorHAnsi"/>
          <w:lang w:eastAsia="en-US"/>
        </w:rPr>
        <w:t>циплины «Химия» завершается под</w:t>
      </w:r>
      <w:r w:rsidRPr="007D3693">
        <w:rPr>
          <w:rFonts w:eastAsiaTheme="minorHAnsi"/>
          <w:lang w:eastAsia="en-US"/>
        </w:rPr>
        <w:t>ведением итогов в форме дифференцированного зачета или экзамена в рамках промежуточной аттестации студентов в процессе освоения ОПОП СПО с получением</w:t>
      </w:r>
    </w:p>
    <w:p w:rsidR="00A75BA2" w:rsidRPr="00A75BA2" w:rsidRDefault="00A75BA2" w:rsidP="00A75BA2">
      <w:pPr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среднего общего образования (ППКРС</w:t>
      </w:r>
      <w:r>
        <w:rPr>
          <w:rFonts w:eastAsiaTheme="minorHAnsi"/>
          <w:lang w:eastAsia="en-US"/>
        </w:rPr>
        <w:t>)</w:t>
      </w:r>
    </w:p>
    <w:p w:rsidR="00A75BA2" w:rsidRPr="00CB65FB" w:rsidRDefault="00A75BA2" w:rsidP="008C43F5">
      <w:pPr>
        <w:autoSpaceDE w:val="0"/>
        <w:autoSpaceDN w:val="0"/>
        <w:adjustRightInd w:val="0"/>
        <w:ind w:firstLine="567"/>
        <w:jc w:val="both"/>
      </w:pPr>
    </w:p>
    <w:p w:rsidR="008C43F5" w:rsidRPr="006B4D4F" w:rsidRDefault="008C43F5" w:rsidP="000105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B65FB">
        <w:t>В разделе программы «Содержание учебной дисциплины» курсивом выделен матер</w:t>
      </w:r>
      <w:r w:rsidR="00D102BD">
        <w:t>иал, который при изучении хим</w:t>
      </w:r>
      <w:r w:rsidRPr="00CB65FB">
        <w:t>ии  контролю не подлежит</w:t>
      </w:r>
    </w:p>
    <w:p w:rsidR="009D1BDD" w:rsidRPr="007D3693" w:rsidRDefault="009D1BDD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75BA2" w:rsidRDefault="00A75BA2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5BA2" w:rsidRPr="00CB65FB" w:rsidRDefault="00A75BA2" w:rsidP="00A75B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p w:rsidR="00A75BA2" w:rsidRPr="00CB65FB" w:rsidRDefault="00A75BA2" w:rsidP="00A75B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75BA2" w:rsidRPr="00CB65FB" w:rsidTr="0095686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114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i/>
                <w:iCs/>
              </w:rPr>
            </w:pP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>
              <w:t xml:space="preserve">        Теоретические заняти</w:t>
            </w:r>
            <w:proofErr w:type="gramStart"/>
            <w:r>
              <w:t>я(</w:t>
            </w:r>
            <w:proofErr w:type="gramEnd"/>
            <w:r>
              <w:t>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0105B7" w:rsidRDefault="00A75BA2" w:rsidP="00956865">
            <w:pPr>
              <w:jc w:val="both"/>
              <w:rPr>
                <w:b/>
                <w:i/>
                <w:iCs/>
              </w:rPr>
            </w:pPr>
            <w:r w:rsidRPr="000105B7">
              <w:rPr>
                <w:b/>
                <w:i/>
                <w:iCs/>
              </w:rPr>
              <w:t>106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5BA2" w:rsidRPr="00CB65FB" w:rsidRDefault="00A75BA2" w:rsidP="00956865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 w:rsidRPr="00CB65FB">
              <w:t xml:space="preserve">        </w:t>
            </w:r>
            <w:r w:rsidR="00EB06B1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75BA2" w:rsidRPr="00CB65FB" w:rsidRDefault="00A75BA2" w:rsidP="00956865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57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171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 w:rsidRPr="00CB65FB">
              <w:t>Промежуточ</w:t>
            </w:r>
            <w:r>
              <w:t>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A75BA2" w:rsidRDefault="00A75BA2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72B7" w:rsidRDefault="008472B7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E7398">
        <w:rPr>
          <w:sz w:val="28"/>
          <w:szCs w:val="28"/>
        </w:rPr>
        <w:t xml:space="preserve"> </w:t>
      </w:r>
    </w:p>
    <w:p w:rsidR="00F8155A" w:rsidRDefault="00F8155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05B7" w:rsidRDefault="000105B7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55A" w:rsidRDefault="00F8155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55A" w:rsidRDefault="00F8155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55A" w:rsidRDefault="00F8155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55A" w:rsidRDefault="00F8155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55A" w:rsidRPr="00CB65FB" w:rsidRDefault="00F8155A" w:rsidP="001023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>2. ТЕМАТИЧЕСКИЙ ПЛАН</w:t>
      </w:r>
    </w:p>
    <w:p w:rsidR="00F8155A" w:rsidRPr="00CB65FB" w:rsidRDefault="00F8155A" w:rsidP="00F8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8155A" w:rsidRPr="00CB65FB" w:rsidRDefault="00F8155A" w:rsidP="00F8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134"/>
      </w:tblGrid>
      <w:tr w:rsidR="00F8155A" w:rsidRPr="00CB65FB" w:rsidTr="000105B7">
        <w:tc>
          <w:tcPr>
            <w:tcW w:w="3652" w:type="dxa"/>
            <w:vMerge w:val="restart"/>
          </w:tcPr>
          <w:p w:rsidR="00F8155A" w:rsidRPr="00CB65FB" w:rsidRDefault="00F8155A" w:rsidP="00956865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F8155A" w:rsidRPr="00CB65FB" w:rsidRDefault="00F8155A" w:rsidP="00956865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F8155A" w:rsidRPr="00CB65FB" w:rsidRDefault="00F8155A" w:rsidP="000105B7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F8155A" w:rsidRPr="00CB65FB" w:rsidRDefault="00F8155A" w:rsidP="00956865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F8155A" w:rsidRPr="00CB65FB" w:rsidTr="000105B7">
        <w:trPr>
          <w:trHeight w:val="243"/>
        </w:trPr>
        <w:tc>
          <w:tcPr>
            <w:tcW w:w="3652" w:type="dxa"/>
            <w:vMerge/>
          </w:tcPr>
          <w:p w:rsidR="00F8155A" w:rsidRPr="00CB65FB" w:rsidRDefault="00F8155A" w:rsidP="009568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8155A" w:rsidRPr="00CB65FB" w:rsidRDefault="00F8155A" w:rsidP="00956865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F8155A" w:rsidRPr="00CB65FB" w:rsidRDefault="00F8155A" w:rsidP="00956865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F8155A" w:rsidRPr="00CB65FB" w:rsidRDefault="00F8155A" w:rsidP="00956865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F8155A" w:rsidRPr="00CB65FB" w:rsidRDefault="00F8155A" w:rsidP="00956865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134" w:type="dxa"/>
            <w:vMerge/>
          </w:tcPr>
          <w:p w:rsidR="00F8155A" w:rsidRPr="00CB65FB" w:rsidRDefault="00F8155A" w:rsidP="0095686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155A" w:rsidRPr="00CB65FB" w:rsidTr="000105B7">
        <w:trPr>
          <w:trHeight w:val="1122"/>
        </w:trPr>
        <w:tc>
          <w:tcPr>
            <w:tcW w:w="3652" w:type="dxa"/>
            <w:vMerge/>
          </w:tcPr>
          <w:p w:rsidR="00F8155A" w:rsidRPr="00CB65FB" w:rsidRDefault="00F8155A" w:rsidP="009568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8155A" w:rsidRPr="00CB65FB" w:rsidRDefault="00F8155A" w:rsidP="00956865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8155A" w:rsidRPr="00CB65FB" w:rsidRDefault="00EB06B1" w:rsidP="00956865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F8155A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F8155A" w:rsidRPr="00CB65FB" w:rsidRDefault="00F8155A" w:rsidP="00956865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F8155A" w:rsidRPr="00CB65FB" w:rsidRDefault="00F8155A" w:rsidP="00956865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8155A" w:rsidRPr="00CB65FB" w:rsidRDefault="00F8155A" w:rsidP="00956865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8155A" w:rsidRPr="00CB65FB" w:rsidRDefault="00F8155A" w:rsidP="0095686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F8155A" w:rsidP="00956865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8155A" w:rsidRPr="00CB65FB" w:rsidRDefault="00F8155A" w:rsidP="00956865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F8155A" w:rsidRPr="00CB65FB" w:rsidRDefault="00F8155A" w:rsidP="00956865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8155A" w:rsidRPr="00CB65FB" w:rsidRDefault="00F8155A" w:rsidP="009568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8155A" w:rsidRPr="00CB65FB" w:rsidRDefault="00F8155A" w:rsidP="00956865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F8155A" w:rsidRPr="00CB65FB" w:rsidRDefault="00F8155A" w:rsidP="00956865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F8155A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F8155A" w:rsidRPr="00CB65FB" w:rsidRDefault="00F8155A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992" w:type="dxa"/>
          </w:tcPr>
          <w:p w:rsidR="00F8155A" w:rsidRPr="00CB65FB" w:rsidRDefault="00F8155A" w:rsidP="00956865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F8155A" w:rsidRPr="00CB65FB" w:rsidRDefault="00F8155A" w:rsidP="00956865">
            <w:pPr>
              <w:jc w:val="center"/>
            </w:pPr>
            <w:r w:rsidRPr="00CB65FB">
              <w:t>1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1134" w:type="dxa"/>
          </w:tcPr>
          <w:p w:rsidR="00F8155A" w:rsidRPr="00CB65FB" w:rsidRDefault="00F8155A" w:rsidP="00956865">
            <w:pPr>
              <w:jc w:val="center"/>
            </w:pPr>
            <w:r w:rsidRPr="00CB65FB">
              <w:t>3</w:t>
            </w:r>
          </w:p>
        </w:tc>
      </w:tr>
      <w:tr w:rsidR="00454253" w:rsidRPr="00CB65FB" w:rsidTr="000105B7">
        <w:tc>
          <w:tcPr>
            <w:tcW w:w="3652" w:type="dxa"/>
          </w:tcPr>
          <w:p w:rsidR="00454253" w:rsidRPr="00CB65FB" w:rsidRDefault="00454253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  <w:r w:rsidRPr="000105B7">
              <w:rPr>
                <w:rFonts w:eastAsiaTheme="minorHAnsi"/>
                <w:b/>
                <w:lang w:eastAsia="en-US"/>
              </w:rPr>
              <w:t>Общая и неорганическая химия</w:t>
            </w:r>
          </w:p>
        </w:tc>
        <w:tc>
          <w:tcPr>
            <w:tcW w:w="992" w:type="dxa"/>
          </w:tcPr>
          <w:p w:rsidR="00454253" w:rsidRPr="000105B7" w:rsidRDefault="000105B7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0105B7">
              <w:rPr>
                <w:rFonts w:eastAsiaTheme="minorHAnsi"/>
                <w:b/>
                <w:lang w:eastAsia="en-US"/>
              </w:rPr>
              <w:t>70</w:t>
            </w:r>
          </w:p>
        </w:tc>
        <w:tc>
          <w:tcPr>
            <w:tcW w:w="1418" w:type="dxa"/>
          </w:tcPr>
          <w:p w:rsidR="00454253" w:rsidRPr="00CB65FB" w:rsidRDefault="00454253" w:rsidP="00956865">
            <w:pPr>
              <w:jc w:val="center"/>
            </w:pPr>
          </w:p>
        </w:tc>
        <w:tc>
          <w:tcPr>
            <w:tcW w:w="992" w:type="dxa"/>
          </w:tcPr>
          <w:p w:rsidR="00454253" w:rsidRPr="00CB65FB" w:rsidRDefault="00454253" w:rsidP="00956865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54253" w:rsidRPr="00CB65FB" w:rsidRDefault="00454253" w:rsidP="00956865">
            <w:pPr>
              <w:jc w:val="center"/>
            </w:pPr>
          </w:p>
        </w:tc>
        <w:tc>
          <w:tcPr>
            <w:tcW w:w="850" w:type="dxa"/>
          </w:tcPr>
          <w:p w:rsidR="00454253" w:rsidRPr="00CB65FB" w:rsidRDefault="00454253" w:rsidP="00956865">
            <w:pPr>
              <w:jc w:val="center"/>
            </w:pPr>
          </w:p>
        </w:tc>
        <w:tc>
          <w:tcPr>
            <w:tcW w:w="1134" w:type="dxa"/>
          </w:tcPr>
          <w:p w:rsidR="00454253" w:rsidRPr="00CB65FB" w:rsidRDefault="00454253" w:rsidP="00956865">
            <w:pPr>
              <w:jc w:val="center"/>
            </w:pPr>
          </w:p>
        </w:tc>
      </w:tr>
      <w:tr w:rsidR="00F8155A" w:rsidRPr="00CB65FB" w:rsidTr="000105B7">
        <w:tc>
          <w:tcPr>
            <w:tcW w:w="3652" w:type="dxa"/>
          </w:tcPr>
          <w:p w:rsidR="00F8155A" w:rsidRPr="000105B7" w:rsidRDefault="00454253" w:rsidP="000105B7">
            <w:pPr>
              <w:pStyle w:val="a5"/>
              <w:numPr>
                <w:ilvl w:val="1"/>
                <w:numId w:val="1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0105B7">
              <w:rPr>
                <w:sz w:val="24"/>
                <w:szCs w:val="24"/>
              </w:rPr>
              <w:t>Основные</w:t>
            </w:r>
            <w:proofErr w:type="spellEnd"/>
            <w:r w:rsidRPr="000105B7">
              <w:rPr>
                <w:sz w:val="24"/>
                <w:szCs w:val="24"/>
              </w:rPr>
              <w:t xml:space="preserve"> </w:t>
            </w:r>
            <w:proofErr w:type="spellStart"/>
            <w:r w:rsidRPr="000105B7">
              <w:rPr>
                <w:sz w:val="24"/>
                <w:szCs w:val="24"/>
              </w:rPr>
              <w:t>понятия</w:t>
            </w:r>
            <w:proofErr w:type="spellEnd"/>
            <w:r w:rsidRPr="000105B7">
              <w:rPr>
                <w:sz w:val="24"/>
                <w:szCs w:val="24"/>
              </w:rPr>
              <w:t xml:space="preserve"> и </w:t>
            </w:r>
            <w:proofErr w:type="spellStart"/>
            <w:r w:rsidRPr="000105B7">
              <w:rPr>
                <w:sz w:val="24"/>
                <w:szCs w:val="24"/>
              </w:rPr>
              <w:t>законы</w:t>
            </w:r>
            <w:proofErr w:type="spellEnd"/>
          </w:p>
        </w:tc>
        <w:tc>
          <w:tcPr>
            <w:tcW w:w="992" w:type="dxa"/>
          </w:tcPr>
          <w:p w:rsidR="00F8155A" w:rsidRPr="00CB65FB" w:rsidRDefault="00454253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992" w:type="dxa"/>
          </w:tcPr>
          <w:p w:rsidR="00F8155A" w:rsidRPr="00CB65FB" w:rsidRDefault="00F8155A" w:rsidP="00956865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F8155A" w:rsidRPr="00CB65FB" w:rsidRDefault="00454253" w:rsidP="00956865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1134" w:type="dxa"/>
          </w:tcPr>
          <w:p w:rsidR="00F8155A" w:rsidRPr="00CB65FB" w:rsidRDefault="00454253" w:rsidP="00956865">
            <w:pPr>
              <w:jc w:val="center"/>
            </w:pPr>
            <w:r>
              <w:t>9</w:t>
            </w: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1.2.</w:t>
            </w:r>
            <w:r w:rsidR="000105B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Периодический закон и Пе</w:t>
            </w:r>
            <w:r w:rsidR="000105B7">
              <w:rPr>
                <w:rFonts w:eastAsiaTheme="minorEastAsia"/>
              </w:rPr>
              <w:t>риодическая система химических э</w:t>
            </w:r>
            <w:r>
              <w:rPr>
                <w:rFonts w:eastAsiaTheme="minorEastAsia"/>
              </w:rPr>
              <w:t>лементов Д.И.Менделеева и строение атома</w:t>
            </w:r>
          </w:p>
        </w:tc>
        <w:tc>
          <w:tcPr>
            <w:tcW w:w="992" w:type="dxa"/>
          </w:tcPr>
          <w:p w:rsidR="00F8155A" w:rsidRPr="00CB65FB" w:rsidRDefault="00F8155A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992" w:type="dxa"/>
          </w:tcPr>
          <w:p w:rsidR="00F8155A" w:rsidRPr="00CB65FB" w:rsidRDefault="00F8155A" w:rsidP="00956865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F8155A" w:rsidRPr="00CB65FB" w:rsidRDefault="00F8155A" w:rsidP="00956865">
            <w:pPr>
              <w:jc w:val="center"/>
            </w:pPr>
            <w:r w:rsidRPr="00CB65FB">
              <w:t>4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1134" w:type="dxa"/>
          </w:tcPr>
          <w:p w:rsidR="00F8155A" w:rsidRPr="00CB65FB" w:rsidRDefault="00F8155A" w:rsidP="00956865">
            <w:pPr>
              <w:jc w:val="center"/>
            </w:pPr>
            <w:r w:rsidRPr="00CB65FB">
              <w:t>12</w:t>
            </w: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1.3.Строение вещества</w:t>
            </w:r>
          </w:p>
        </w:tc>
        <w:tc>
          <w:tcPr>
            <w:tcW w:w="99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992" w:type="dxa"/>
          </w:tcPr>
          <w:p w:rsidR="00F8155A" w:rsidRPr="00D14646" w:rsidRDefault="00D14646" w:rsidP="00956865">
            <w:pPr>
              <w:jc w:val="center"/>
            </w:pPr>
            <w:r w:rsidRPr="00D14646">
              <w:t>1</w:t>
            </w:r>
          </w:p>
        </w:tc>
        <w:tc>
          <w:tcPr>
            <w:tcW w:w="851" w:type="dxa"/>
          </w:tcPr>
          <w:p w:rsidR="00F8155A" w:rsidRPr="00CB65FB" w:rsidRDefault="00247479" w:rsidP="00956865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1134" w:type="dxa"/>
          </w:tcPr>
          <w:p w:rsidR="00F8155A" w:rsidRPr="00CB65FB" w:rsidRDefault="00247479" w:rsidP="00956865">
            <w:pPr>
              <w:jc w:val="center"/>
            </w:pPr>
            <w:r>
              <w:t>15</w:t>
            </w: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1.4.</w:t>
            </w:r>
            <w:r w:rsidR="000105B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Вода.</w:t>
            </w:r>
            <w:r w:rsidR="000105B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Растворы. Электролитическая диссоциация</w:t>
            </w:r>
          </w:p>
        </w:tc>
        <w:tc>
          <w:tcPr>
            <w:tcW w:w="99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F8155A" w:rsidRPr="00CB65FB" w:rsidRDefault="00D14646" w:rsidP="00956865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F8155A" w:rsidRPr="00D14646" w:rsidRDefault="00F8155A" w:rsidP="00956865">
            <w:pPr>
              <w:jc w:val="center"/>
            </w:pPr>
          </w:p>
        </w:tc>
        <w:tc>
          <w:tcPr>
            <w:tcW w:w="851" w:type="dxa"/>
          </w:tcPr>
          <w:p w:rsidR="00F8155A" w:rsidRPr="00CB65FB" w:rsidRDefault="00247479" w:rsidP="00956865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1134" w:type="dxa"/>
          </w:tcPr>
          <w:p w:rsidR="00F8155A" w:rsidRPr="00CB65FB" w:rsidRDefault="00247479" w:rsidP="00956865">
            <w:pPr>
              <w:jc w:val="center"/>
            </w:pPr>
            <w:r>
              <w:t>12</w:t>
            </w: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1.5.</w:t>
            </w:r>
            <w:r w:rsidR="000105B7">
              <w:t xml:space="preserve"> </w:t>
            </w:r>
            <w:r>
              <w:t>Классификация неорганических соединений и их свойства</w:t>
            </w:r>
          </w:p>
        </w:tc>
        <w:tc>
          <w:tcPr>
            <w:tcW w:w="99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8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992" w:type="dxa"/>
          </w:tcPr>
          <w:p w:rsidR="00F8155A" w:rsidRPr="00D14646" w:rsidRDefault="00D14646" w:rsidP="00956865">
            <w:pPr>
              <w:jc w:val="center"/>
            </w:pPr>
            <w:r w:rsidRPr="00D14646">
              <w:t>1</w:t>
            </w:r>
          </w:p>
        </w:tc>
        <w:tc>
          <w:tcPr>
            <w:tcW w:w="851" w:type="dxa"/>
          </w:tcPr>
          <w:p w:rsidR="00F8155A" w:rsidRPr="00CB65FB" w:rsidRDefault="00247479" w:rsidP="00956865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1134" w:type="dxa"/>
          </w:tcPr>
          <w:p w:rsidR="00F8155A" w:rsidRPr="00CB65FB" w:rsidRDefault="00247479" w:rsidP="00956865">
            <w:pPr>
              <w:jc w:val="center"/>
            </w:pPr>
            <w:r>
              <w:t>18</w:t>
            </w: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1.6.</w:t>
            </w:r>
            <w:r w:rsidR="000105B7">
              <w:t xml:space="preserve"> </w:t>
            </w:r>
            <w:r>
              <w:t>химические реакции</w:t>
            </w:r>
          </w:p>
        </w:tc>
        <w:tc>
          <w:tcPr>
            <w:tcW w:w="99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418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992" w:type="dxa"/>
          </w:tcPr>
          <w:p w:rsidR="00F8155A" w:rsidRPr="00D14646" w:rsidRDefault="00F8155A" w:rsidP="00956865">
            <w:pPr>
              <w:jc w:val="center"/>
            </w:pPr>
          </w:p>
        </w:tc>
        <w:tc>
          <w:tcPr>
            <w:tcW w:w="851" w:type="dxa"/>
          </w:tcPr>
          <w:p w:rsidR="00F8155A" w:rsidRPr="00CB65FB" w:rsidRDefault="00247479" w:rsidP="00956865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1134" w:type="dxa"/>
          </w:tcPr>
          <w:p w:rsidR="00F8155A" w:rsidRPr="00CB65FB" w:rsidRDefault="00247479" w:rsidP="00956865">
            <w:pPr>
              <w:jc w:val="center"/>
            </w:pPr>
            <w:r>
              <w:t>21</w:t>
            </w: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1.7.</w:t>
            </w:r>
            <w:r w:rsidR="000105B7">
              <w:rPr>
                <w:rFonts w:eastAsiaTheme="minorHAnsi"/>
                <w:lang w:eastAsia="en-US"/>
              </w:rPr>
              <w:t xml:space="preserve">  М</w:t>
            </w:r>
            <w:r>
              <w:rPr>
                <w:rFonts w:eastAsiaTheme="minorHAnsi"/>
                <w:lang w:eastAsia="en-US"/>
              </w:rPr>
              <w:t>еталлы и неметаллы</w:t>
            </w:r>
          </w:p>
        </w:tc>
        <w:tc>
          <w:tcPr>
            <w:tcW w:w="99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F8155A"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F8155A" w:rsidRPr="00CB65FB" w:rsidRDefault="00D14646" w:rsidP="00956865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F8155A" w:rsidRPr="00D14646" w:rsidRDefault="00F8155A" w:rsidP="00956865">
            <w:pPr>
              <w:jc w:val="center"/>
            </w:pPr>
          </w:p>
        </w:tc>
        <w:tc>
          <w:tcPr>
            <w:tcW w:w="851" w:type="dxa"/>
          </w:tcPr>
          <w:p w:rsidR="00F8155A" w:rsidRPr="00CB65FB" w:rsidRDefault="00247479" w:rsidP="00956865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1134" w:type="dxa"/>
          </w:tcPr>
          <w:p w:rsidR="00F8155A" w:rsidRPr="00CB65FB" w:rsidRDefault="00247479" w:rsidP="00956865">
            <w:pPr>
              <w:jc w:val="center"/>
            </w:pPr>
            <w:r>
              <w:t>18</w:t>
            </w:r>
          </w:p>
        </w:tc>
      </w:tr>
      <w:tr w:rsidR="00247479" w:rsidRPr="00CB65FB" w:rsidTr="000105B7">
        <w:tc>
          <w:tcPr>
            <w:tcW w:w="3652" w:type="dxa"/>
          </w:tcPr>
          <w:p w:rsidR="00247479" w:rsidRPr="00247479" w:rsidRDefault="000105B7" w:rsidP="000105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 О</w:t>
            </w:r>
            <w:r w:rsidR="00247479">
              <w:rPr>
                <w:rFonts w:eastAsiaTheme="minorHAnsi"/>
                <w:b/>
                <w:lang w:eastAsia="en-US"/>
              </w:rPr>
              <w:t>рганическая химия</w:t>
            </w:r>
          </w:p>
        </w:tc>
        <w:tc>
          <w:tcPr>
            <w:tcW w:w="992" w:type="dxa"/>
          </w:tcPr>
          <w:p w:rsidR="00247479" w:rsidRPr="000105B7" w:rsidRDefault="000105B7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0105B7">
              <w:rPr>
                <w:rFonts w:eastAsiaTheme="minorHAnsi"/>
                <w:b/>
                <w:lang w:eastAsia="en-US"/>
              </w:rPr>
              <w:t>42</w:t>
            </w:r>
          </w:p>
        </w:tc>
        <w:tc>
          <w:tcPr>
            <w:tcW w:w="1418" w:type="dxa"/>
          </w:tcPr>
          <w:p w:rsidR="00247479" w:rsidRPr="00CB65FB" w:rsidRDefault="00247479" w:rsidP="00956865">
            <w:pPr>
              <w:jc w:val="center"/>
            </w:pPr>
          </w:p>
        </w:tc>
        <w:tc>
          <w:tcPr>
            <w:tcW w:w="992" w:type="dxa"/>
          </w:tcPr>
          <w:p w:rsidR="00247479" w:rsidRPr="00D14646" w:rsidRDefault="00247479" w:rsidP="00956865">
            <w:pPr>
              <w:jc w:val="center"/>
            </w:pPr>
          </w:p>
        </w:tc>
        <w:tc>
          <w:tcPr>
            <w:tcW w:w="851" w:type="dxa"/>
          </w:tcPr>
          <w:p w:rsidR="00247479" w:rsidRDefault="00247479" w:rsidP="00956865">
            <w:pPr>
              <w:jc w:val="center"/>
            </w:pPr>
          </w:p>
        </w:tc>
        <w:tc>
          <w:tcPr>
            <w:tcW w:w="850" w:type="dxa"/>
          </w:tcPr>
          <w:p w:rsidR="00247479" w:rsidRPr="00CB65FB" w:rsidRDefault="00247479" w:rsidP="00956865">
            <w:pPr>
              <w:jc w:val="center"/>
            </w:pPr>
          </w:p>
        </w:tc>
        <w:tc>
          <w:tcPr>
            <w:tcW w:w="1134" w:type="dxa"/>
          </w:tcPr>
          <w:p w:rsidR="00247479" w:rsidRDefault="00247479" w:rsidP="00956865">
            <w:pPr>
              <w:jc w:val="center"/>
            </w:pPr>
          </w:p>
        </w:tc>
      </w:tr>
      <w:tr w:rsidR="00247479" w:rsidRPr="00CB65FB" w:rsidTr="000105B7">
        <w:tc>
          <w:tcPr>
            <w:tcW w:w="3652" w:type="dxa"/>
          </w:tcPr>
          <w:p w:rsidR="00247479" w:rsidRDefault="0036145B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7428">
              <w:rPr>
                <w:rFonts w:eastAsiaTheme="minorEastAsia"/>
              </w:rPr>
              <w:t>2.1. Основные понятия органической химии</w:t>
            </w:r>
            <w:r>
              <w:rPr>
                <w:rFonts w:eastAsiaTheme="minorEastAsia"/>
              </w:rPr>
              <w:t xml:space="preserve"> </w:t>
            </w:r>
            <w:r w:rsidRPr="00947428">
              <w:rPr>
                <w:rFonts w:eastAsiaTheme="minorEastAsia"/>
              </w:rPr>
              <w:t>и теория строения органических соединений</w:t>
            </w:r>
          </w:p>
        </w:tc>
        <w:tc>
          <w:tcPr>
            <w:tcW w:w="992" w:type="dxa"/>
          </w:tcPr>
          <w:p w:rsidR="00247479" w:rsidRDefault="0036145B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247479" w:rsidRPr="00CB65FB" w:rsidRDefault="00247479" w:rsidP="00956865">
            <w:pPr>
              <w:jc w:val="center"/>
            </w:pPr>
          </w:p>
        </w:tc>
        <w:tc>
          <w:tcPr>
            <w:tcW w:w="992" w:type="dxa"/>
          </w:tcPr>
          <w:p w:rsidR="00247479" w:rsidRPr="00D14646" w:rsidRDefault="00D14646" w:rsidP="00956865">
            <w:pPr>
              <w:jc w:val="center"/>
            </w:pPr>
            <w:r w:rsidRPr="00D14646">
              <w:t>1</w:t>
            </w:r>
          </w:p>
        </w:tc>
        <w:tc>
          <w:tcPr>
            <w:tcW w:w="851" w:type="dxa"/>
          </w:tcPr>
          <w:p w:rsidR="00247479" w:rsidRDefault="0036145B" w:rsidP="00956865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247479" w:rsidRPr="00CB65FB" w:rsidRDefault="00247479" w:rsidP="00956865">
            <w:pPr>
              <w:jc w:val="center"/>
            </w:pPr>
          </w:p>
        </w:tc>
        <w:tc>
          <w:tcPr>
            <w:tcW w:w="1134" w:type="dxa"/>
          </w:tcPr>
          <w:p w:rsidR="00247479" w:rsidRDefault="0036145B" w:rsidP="00956865">
            <w:pPr>
              <w:jc w:val="center"/>
            </w:pPr>
            <w:r>
              <w:t>12</w:t>
            </w:r>
          </w:p>
        </w:tc>
      </w:tr>
      <w:tr w:rsidR="00247479" w:rsidRPr="00CB65FB" w:rsidTr="000105B7">
        <w:tc>
          <w:tcPr>
            <w:tcW w:w="3652" w:type="dxa"/>
          </w:tcPr>
          <w:p w:rsidR="00247479" w:rsidRDefault="0036145B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7428">
              <w:t>2.2. Углеводороды и их природные источники</w:t>
            </w:r>
          </w:p>
        </w:tc>
        <w:tc>
          <w:tcPr>
            <w:tcW w:w="992" w:type="dxa"/>
          </w:tcPr>
          <w:p w:rsidR="00247479" w:rsidRDefault="0036145B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8" w:type="dxa"/>
          </w:tcPr>
          <w:p w:rsidR="00247479" w:rsidRPr="00CB65FB" w:rsidRDefault="00247479" w:rsidP="00956865">
            <w:pPr>
              <w:jc w:val="center"/>
            </w:pPr>
          </w:p>
        </w:tc>
        <w:tc>
          <w:tcPr>
            <w:tcW w:w="992" w:type="dxa"/>
          </w:tcPr>
          <w:p w:rsidR="00247479" w:rsidRPr="00CB65FB" w:rsidRDefault="00247479" w:rsidP="00956865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47479" w:rsidRDefault="0036145B" w:rsidP="00956865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247479" w:rsidRPr="00CB65FB" w:rsidRDefault="00247479" w:rsidP="00956865">
            <w:pPr>
              <w:jc w:val="center"/>
            </w:pPr>
          </w:p>
        </w:tc>
        <w:tc>
          <w:tcPr>
            <w:tcW w:w="1134" w:type="dxa"/>
          </w:tcPr>
          <w:p w:rsidR="00247479" w:rsidRDefault="0036145B" w:rsidP="00956865">
            <w:pPr>
              <w:jc w:val="center"/>
            </w:pPr>
            <w:r>
              <w:t>18</w:t>
            </w:r>
          </w:p>
        </w:tc>
      </w:tr>
      <w:tr w:rsidR="00247479" w:rsidRPr="00CB65FB" w:rsidTr="000105B7">
        <w:tc>
          <w:tcPr>
            <w:tcW w:w="3652" w:type="dxa"/>
          </w:tcPr>
          <w:p w:rsidR="00247479" w:rsidRDefault="0036145B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7428">
              <w:rPr>
                <w:rFonts w:eastAsiaTheme="minorEastAsia"/>
              </w:rPr>
              <w:t>2.3. Кислородсодержащие органические</w:t>
            </w:r>
            <w:r>
              <w:rPr>
                <w:rFonts w:eastAsiaTheme="minorEastAsia"/>
              </w:rPr>
              <w:t xml:space="preserve"> </w:t>
            </w:r>
            <w:r w:rsidRPr="00947428">
              <w:rPr>
                <w:rFonts w:eastAsiaTheme="minorEastAsia"/>
              </w:rPr>
              <w:t>соединения</w:t>
            </w:r>
          </w:p>
        </w:tc>
        <w:tc>
          <w:tcPr>
            <w:tcW w:w="992" w:type="dxa"/>
          </w:tcPr>
          <w:p w:rsidR="00247479" w:rsidRDefault="0036145B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247479" w:rsidRPr="00CB65FB" w:rsidRDefault="00247479" w:rsidP="00956865">
            <w:pPr>
              <w:jc w:val="center"/>
            </w:pPr>
          </w:p>
        </w:tc>
        <w:tc>
          <w:tcPr>
            <w:tcW w:w="992" w:type="dxa"/>
          </w:tcPr>
          <w:p w:rsidR="00247479" w:rsidRPr="00CB65FB" w:rsidRDefault="00247479" w:rsidP="00956865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47479" w:rsidRDefault="0036145B" w:rsidP="00956865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247479" w:rsidRPr="00CB65FB" w:rsidRDefault="00247479" w:rsidP="00956865">
            <w:pPr>
              <w:jc w:val="center"/>
            </w:pPr>
          </w:p>
        </w:tc>
        <w:tc>
          <w:tcPr>
            <w:tcW w:w="1134" w:type="dxa"/>
          </w:tcPr>
          <w:p w:rsidR="00247479" w:rsidRDefault="0036145B" w:rsidP="00956865">
            <w:pPr>
              <w:jc w:val="center"/>
            </w:pPr>
            <w:r>
              <w:t>15</w:t>
            </w:r>
          </w:p>
        </w:tc>
      </w:tr>
      <w:tr w:rsidR="0036145B" w:rsidRPr="00CB65FB" w:rsidTr="000105B7">
        <w:tc>
          <w:tcPr>
            <w:tcW w:w="3652" w:type="dxa"/>
          </w:tcPr>
          <w:p w:rsidR="0036145B" w:rsidRPr="00947428" w:rsidRDefault="0036145B" w:rsidP="0095686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47428">
              <w:rPr>
                <w:rFonts w:eastAsiaTheme="minorEastAsia"/>
              </w:rPr>
              <w:t>2.4. Азот</w:t>
            </w:r>
            <w:r>
              <w:rPr>
                <w:rFonts w:eastAsiaTheme="minorEastAsia"/>
              </w:rPr>
              <w:t>содержащие органические соедине</w:t>
            </w:r>
            <w:r w:rsidRPr="00947428">
              <w:rPr>
                <w:rFonts w:eastAsiaTheme="minorEastAsia"/>
              </w:rPr>
              <w:t>ния. Полимеры</w:t>
            </w:r>
          </w:p>
        </w:tc>
        <w:tc>
          <w:tcPr>
            <w:tcW w:w="992" w:type="dxa"/>
          </w:tcPr>
          <w:p w:rsidR="0036145B" w:rsidRDefault="0036145B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8" w:type="dxa"/>
          </w:tcPr>
          <w:p w:rsidR="0036145B" w:rsidRPr="00CB65FB" w:rsidRDefault="00D14646" w:rsidP="00956865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36145B" w:rsidRPr="00CB65FB" w:rsidRDefault="0036145B" w:rsidP="00956865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6145B" w:rsidRDefault="0036145B" w:rsidP="00956865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36145B" w:rsidRPr="00CB65FB" w:rsidRDefault="0036145B" w:rsidP="00956865">
            <w:pPr>
              <w:jc w:val="center"/>
            </w:pPr>
          </w:p>
        </w:tc>
        <w:tc>
          <w:tcPr>
            <w:tcW w:w="1134" w:type="dxa"/>
          </w:tcPr>
          <w:p w:rsidR="0036145B" w:rsidRDefault="0036145B" w:rsidP="00956865">
            <w:pPr>
              <w:jc w:val="center"/>
            </w:pPr>
            <w:r>
              <w:t>18</w:t>
            </w: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F8155A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F8155A" w:rsidRPr="00CB65FB" w:rsidRDefault="0036145B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114</w:t>
            </w:r>
          </w:p>
        </w:tc>
        <w:tc>
          <w:tcPr>
            <w:tcW w:w="1418" w:type="dxa"/>
          </w:tcPr>
          <w:p w:rsidR="00F8155A" w:rsidRPr="00CB65FB" w:rsidRDefault="005E20D1" w:rsidP="0095686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2" w:type="dxa"/>
          </w:tcPr>
          <w:p w:rsidR="00F8155A" w:rsidRPr="00CB65FB" w:rsidRDefault="005E20D1" w:rsidP="0095686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1" w:type="dxa"/>
          </w:tcPr>
          <w:p w:rsidR="00F8155A" w:rsidRPr="00CB65FB" w:rsidRDefault="0036145B" w:rsidP="00956865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850" w:type="dxa"/>
          </w:tcPr>
          <w:p w:rsidR="00F8155A" w:rsidRPr="000105B7" w:rsidRDefault="000105B7" w:rsidP="00956865">
            <w:pPr>
              <w:jc w:val="center"/>
              <w:rPr>
                <w:b/>
              </w:rPr>
            </w:pPr>
            <w:r w:rsidRPr="000105B7">
              <w:rPr>
                <w:b/>
              </w:rPr>
              <w:t>1</w:t>
            </w:r>
          </w:p>
        </w:tc>
        <w:tc>
          <w:tcPr>
            <w:tcW w:w="1134" w:type="dxa"/>
          </w:tcPr>
          <w:p w:rsidR="00F8155A" w:rsidRPr="00CB65FB" w:rsidRDefault="0036145B" w:rsidP="00956865">
            <w:pPr>
              <w:jc w:val="center"/>
              <w:rPr>
                <w:b/>
              </w:rPr>
            </w:pPr>
            <w:r>
              <w:rPr>
                <w:b/>
              </w:rPr>
              <w:t>171</w:t>
            </w:r>
          </w:p>
        </w:tc>
      </w:tr>
      <w:tr w:rsidR="00F8155A" w:rsidRPr="00CB65FB" w:rsidTr="000105B7">
        <w:tc>
          <w:tcPr>
            <w:tcW w:w="9889" w:type="dxa"/>
            <w:gridSpan w:val="7"/>
          </w:tcPr>
          <w:p w:rsidR="00F8155A" w:rsidRPr="00CB65FB" w:rsidRDefault="00F8155A" w:rsidP="00956865">
            <w:r w:rsidRPr="00CB65FB">
              <w:t xml:space="preserve">Промежуточная аттестация </w:t>
            </w:r>
            <w:r w:rsidR="0036145B">
              <w:t>в форме дифференцированного зачета</w:t>
            </w:r>
          </w:p>
          <w:p w:rsidR="00F8155A" w:rsidRPr="00CB65FB" w:rsidRDefault="00F8155A" w:rsidP="00956865">
            <w:pPr>
              <w:jc w:val="center"/>
              <w:rPr>
                <w:b/>
              </w:rPr>
            </w:pPr>
          </w:p>
        </w:tc>
      </w:tr>
    </w:tbl>
    <w:p w:rsidR="00F8155A" w:rsidRDefault="00F8155A" w:rsidP="00F8155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D14646" w:rsidRDefault="00D14646" w:rsidP="00F8155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D14646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D14646" w:rsidRDefault="00D14646" w:rsidP="00F8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</w:pPr>
      <w:bookmarkStart w:id="0" w:name="_GoBack"/>
      <w:bookmarkEnd w:id="0"/>
    </w:p>
    <w:p w:rsidR="00D14646" w:rsidRDefault="00D14646" w:rsidP="00F8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</w:pPr>
    </w:p>
    <w:p w:rsidR="00F8155A" w:rsidRPr="00D14646" w:rsidRDefault="00D14646" w:rsidP="00D14646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szCs w:val="28"/>
          <w:lang w:eastAsia="en-US"/>
        </w:rPr>
      </w:pPr>
      <w:proofErr w:type="spellStart"/>
      <w:r w:rsidRPr="00D14646">
        <w:rPr>
          <w:rFonts w:eastAsiaTheme="minorHAnsi"/>
          <w:b/>
          <w:szCs w:val="28"/>
          <w:lang w:eastAsia="en-US"/>
        </w:rPr>
        <w:t>С</w:t>
      </w:r>
      <w:r w:rsidR="00F8155A" w:rsidRPr="00D14646">
        <w:rPr>
          <w:rFonts w:eastAsiaTheme="minorHAnsi"/>
          <w:b/>
          <w:szCs w:val="28"/>
          <w:lang w:eastAsia="en-US"/>
        </w:rPr>
        <w:t>одержание</w:t>
      </w:r>
      <w:proofErr w:type="spellEnd"/>
      <w:r w:rsidR="00F8155A" w:rsidRPr="00D14646">
        <w:rPr>
          <w:rFonts w:eastAsiaTheme="minorHAnsi"/>
          <w:b/>
          <w:szCs w:val="28"/>
          <w:lang w:eastAsia="en-US"/>
        </w:rPr>
        <w:t xml:space="preserve"> </w:t>
      </w:r>
      <w:proofErr w:type="spellStart"/>
      <w:r w:rsidR="00F8155A" w:rsidRPr="00D14646">
        <w:rPr>
          <w:rFonts w:eastAsiaTheme="minorHAnsi"/>
          <w:b/>
          <w:szCs w:val="28"/>
          <w:lang w:eastAsia="en-US"/>
        </w:rPr>
        <w:t>учебной</w:t>
      </w:r>
      <w:proofErr w:type="spellEnd"/>
      <w:r w:rsidR="00F8155A" w:rsidRPr="00D14646">
        <w:rPr>
          <w:rFonts w:eastAsiaTheme="minorHAnsi"/>
          <w:b/>
          <w:szCs w:val="28"/>
          <w:lang w:eastAsia="en-US"/>
        </w:rPr>
        <w:t xml:space="preserve"> </w:t>
      </w:r>
      <w:proofErr w:type="spellStart"/>
      <w:r w:rsidR="00F8155A" w:rsidRPr="00D14646">
        <w:rPr>
          <w:rFonts w:eastAsiaTheme="minorHAnsi"/>
          <w:b/>
          <w:szCs w:val="28"/>
          <w:lang w:eastAsia="en-US"/>
        </w:rPr>
        <w:t>дисциплины</w:t>
      </w:r>
      <w:proofErr w:type="spellEnd"/>
    </w:p>
    <w:p w:rsidR="00D14646" w:rsidRPr="00F8155A" w:rsidRDefault="00D14646" w:rsidP="00F8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pPr w:leftFromText="180" w:rightFromText="180" w:vertAnchor="text" w:horzAnchor="margin" w:tblpY="102"/>
        <w:tblW w:w="14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0030"/>
        <w:gridCol w:w="1654"/>
      </w:tblGrid>
      <w:tr w:rsidR="00D14646" w:rsidRPr="00452D1F" w:rsidTr="00F67179">
        <w:trPr>
          <w:trHeight w:val="650"/>
        </w:trPr>
        <w:tc>
          <w:tcPr>
            <w:tcW w:w="2694" w:type="dxa"/>
          </w:tcPr>
          <w:p w:rsidR="00D14646" w:rsidRPr="000A1E34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030" w:type="dxa"/>
            <w:tcBorders>
              <w:bottom w:val="single" w:sz="4" w:space="0" w:color="auto"/>
              <w:right w:val="single" w:sz="4" w:space="0" w:color="auto"/>
            </w:tcBorders>
          </w:tcPr>
          <w:p w:rsidR="00D14646" w:rsidRPr="000A1E34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лабораторные и практические Вид </w:t>
            </w:r>
            <w:proofErr w:type="gramStart"/>
            <w:r>
              <w:rPr>
                <w:b/>
                <w:bCs/>
              </w:rPr>
              <w:t>учебных</w:t>
            </w:r>
            <w:proofErr w:type="gramEnd"/>
            <w:r>
              <w:rPr>
                <w:b/>
                <w:bCs/>
              </w:rPr>
              <w:t xml:space="preserve"> занятия, самостоятельная</w:t>
            </w:r>
            <w:r w:rsidRPr="000A1E34">
              <w:rPr>
                <w:b/>
                <w:bCs/>
              </w:rPr>
              <w:t xml:space="preserve"> работа обучающихся</w:t>
            </w:r>
            <w:r>
              <w:rPr>
                <w:b/>
                <w:bCs/>
              </w:rPr>
              <w:t>, индивидуальный проект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D14646" w:rsidRPr="00452D1F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  <w:p w:rsidR="00D14646" w:rsidRPr="00452D1F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14646" w:rsidRPr="00452D1F" w:rsidTr="00F67179">
        <w:trPr>
          <w:trHeight w:val="383"/>
        </w:trPr>
        <w:tc>
          <w:tcPr>
            <w:tcW w:w="2694" w:type="dxa"/>
          </w:tcPr>
          <w:p w:rsidR="00D14646" w:rsidRPr="000A1E34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030" w:type="dxa"/>
            <w:tcBorders>
              <w:top w:val="single" w:sz="4" w:space="0" w:color="auto"/>
            </w:tcBorders>
          </w:tcPr>
          <w:p w:rsidR="00D14646" w:rsidRPr="000A1E34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654" w:type="dxa"/>
          </w:tcPr>
          <w:p w:rsidR="00D14646" w:rsidRPr="00452D1F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D14646" w:rsidRPr="00452D1F" w:rsidTr="00F67179">
        <w:trPr>
          <w:trHeight w:val="336"/>
        </w:trPr>
        <w:tc>
          <w:tcPr>
            <w:tcW w:w="2694" w:type="dxa"/>
          </w:tcPr>
          <w:p w:rsidR="00D14646" w:rsidRPr="000A1E34" w:rsidRDefault="00D14646" w:rsidP="00D14646">
            <w:pPr>
              <w:rPr>
                <w:b/>
              </w:rPr>
            </w:pPr>
            <w:r w:rsidRPr="000A1E34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030" w:type="dxa"/>
          </w:tcPr>
          <w:p w:rsidR="00D14646" w:rsidRPr="00CB65FB" w:rsidRDefault="00D14646" w:rsidP="00D1464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14646" w:rsidRPr="00CC600B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00B">
              <w:rPr>
                <w:rFonts w:eastAsiaTheme="minorEastAsia"/>
              </w:rPr>
              <w:t>Научные методы познания веществ и химических явлений. Роль эксперимента и</w:t>
            </w:r>
          </w:p>
          <w:p w:rsidR="00D14646" w:rsidRPr="00CC600B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00B">
              <w:rPr>
                <w:rFonts w:eastAsiaTheme="minorEastAsia"/>
              </w:rPr>
              <w:t>теории в химии. Моделирование химических процессов. Значение химии при освоении профессий СПО и специальностей СПО технического профиля профессионального</w:t>
            </w:r>
          </w:p>
          <w:p w:rsidR="00D14646" w:rsidRPr="0061010A" w:rsidRDefault="00D14646" w:rsidP="00D1464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C600B">
              <w:rPr>
                <w:rFonts w:eastAsiaTheme="minorEastAsia"/>
              </w:rPr>
              <w:t>образования.</w:t>
            </w:r>
          </w:p>
        </w:tc>
        <w:tc>
          <w:tcPr>
            <w:tcW w:w="1654" w:type="dxa"/>
          </w:tcPr>
          <w:p w:rsidR="00D14646" w:rsidRPr="00452D1F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  <w:p w:rsidR="00D14646" w:rsidRPr="00452D1F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14646" w:rsidRPr="001277F5" w:rsidTr="00F67179">
        <w:trPr>
          <w:trHeight w:val="540"/>
        </w:trPr>
        <w:tc>
          <w:tcPr>
            <w:tcW w:w="12724" w:type="dxa"/>
            <w:gridSpan w:val="2"/>
          </w:tcPr>
          <w:p w:rsidR="00D14646" w:rsidRPr="001277F5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277F5">
              <w:rPr>
                <w:b/>
                <w:sz w:val="28"/>
                <w:szCs w:val="28"/>
              </w:rPr>
              <w:t>1. Общая и неорганическая химия</w:t>
            </w:r>
          </w:p>
        </w:tc>
        <w:tc>
          <w:tcPr>
            <w:tcW w:w="1654" w:type="dxa"/>
          </w:tcPr>
          <w:p w:rsidR="00D14646" w:rsidRPr="001277F5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70</w:t>
            </w:r>
          </w:p>
        </w:tc>
      </w:tr>
      <w:tr w:rsidR="00D14646" w:rsidRPr="001277F5" w:rsidTr="00F67179">
        <w:trPr>
          <w:trHeight w:val="829"/>
        </w:trPr>
        <w:tc>
          <w:tcPr>
            <w:tcW w:w="2694" w:type="dxa"/>
          </w:tcPr>
          <w:p w:rsidR="00D14646" w:rsidRPr="001277F5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277F5">
              <w:rPr>
                <w:b/>
                <w:iCs/>
              </w:rPr>
              <w:t>1.1. Основные понятия и законы химии</w:t>
            </w:r>
          </w:p>
        </w:tc>
        <w:tc>
          <w:tcPr>
            <w:tcW w:w="10030" w:type="dxa"/>
          </w:tcPr>
          <w:p w:rsidR="00D14646" w:rsidRPr="00CB65FB" w:rsidRDefault="00D14646" w:rsidP="00D1464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</w:rPr>
              <w:t>Основные понятия химии</w:t>
            </w:r>
            <w:r w:rsidRPr="001277F5">
              <w:rPr>
                <w:rFonts w:eastAsiaTheme="minorEastAsia"/>
              </w:rPr>
              <w:t>. Вещество. Атом. Молекула. Химический элемент.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Аллотропия. Простые и сложные вещества. Качественный и количественный состав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веществ. Химические знаки и формулы. Относительные атомная и молекулярная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массы. Количество вещества.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</w:rPr>
              <w:t>Основные законы химии</w:t>
            </w:r>
            <w:r w:rsidRPr="001277F5">
              <w:rPr>
                <w:rFonts w:eastAsiaTheme="minorEastAsia"/>
              </w:rPr>
              <w:t>. Стехиометрия. Закон сохранения массы веществ. Закон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постоянства состава веществ молекулярной структуры. Закон Авогадро и следствия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из него.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Расчетные задачи на нахождение относительной молекулярной массы, определение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массовой доли химических элементов в сложном веществе.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Модели атомов химических элементов.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Модели молекул простых и сложных веществ (</w:t>
            </w:r>
            <w:proofErr w:type="spellStart"/>
            <w:r w:rsidRPr="001277F5">
              <w:rPr>
                <w:rFonts w:eastAsiaTheme="minorEastAsia"/>
              </w:rPr>
              <w:t>шаростержневые</w:t>
            </w:r>
            <w:proofErr w:type="spellEnd"/>
            <w:r w:rsidRPr="001277F5">
              <w:rPr>
                <w:rFonts w:eastAsiaTheme="minorEastAsia"/>
              </w:rPr>
              <w:t xml:space="preserve"> и Стюарта—</w:t>
            </w:r>
            <w:proofErr w:type="spellStart"/>
            <w:r w:rsidRPr="001277F5">
              <w:rPr>
                <w:rFonts w:eastAsiaTheme="minorEastAsia"/>
              </w:rPr>
              <w:t>Бриглеба</w:t>
            </w:r>
            <w:proofErr w:type="spellEnd"/>
            <w:r w:rsidRPr="001277F5">
              <w:rPr>
                <w:rFonts w:eastAsiaTheme="minorEastAsia"/>
              </w:rPr>
              <w:t>).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Коллекция простых и сложных веществ.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Некоторые вещества количеством 1 моль.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Модель молярного объема газов.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Аллотропия фосфора, кислорода, олова.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proofErr w:type="gramStart"/>
            <w:r w:rsidRPr="001277F5">
              <w:rPr>
                <w:rFonts w:eastAsiaTheme="minorEastAsia"/>
              </w:rPr>
              <w:t>Аллотропные модификации углерода (алмаз, графит), кислорода (кислород, озон), олова (серое и</w:t>
            </w:r>
            <w:proofErr w:type="gramEnd"/>
          </w:p>
          <w:p w:rsidR="00D14646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 xml:space="preserve">белое олово). Понятие о химической технологии, биотехнологии и </w:t>
            </w:r>
            <w:proofErr w:type="spellStart"/>
            <w:r w:rsidRPr="001277F5">
              <w:rPr>
                <w:rFonts w:eastAsiaTheme="minorEastAsia"/>
              </w:rPr>
              <w:t>нанотехнологии</w:t>
            </w:r>
            <w:proofErr w:type="spellEnd"/>
            <w:r w:rsidRPr="001277F5">
              <w:rPr>
                <w:rFonts w:eastAsiaTheme="minorEastAsia"/>
              </w:rPr>
              <w:t>.</w:t>
            </w:r>
          </w:p>
          <w:p w:rsidR="00D14646" w:rsidRPr="00CB65FB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14646" w:rsidRDefault="005601C7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Умение давать определе</w:t>
            </w:r>
            <w:r w:rsidR="005F407E">
              <w:rPr>
                <w:rFonts w:eastAsiaTheme="minorEastAsia"/>
              </w:rPr>
              <w:t>ние и оперировать следующими хи</w:t>
            </w:r>
            <w:r w:rsidRPr="005900C1">
              <w:rPr>
                <w:rFonts w:eastAsiaTheme="minorEastAsia"/>
              </w:rPr>
              <w:t>мическими понятиями: вещество, химический элемент, атом,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молекула, относительные атомная и молекулярная массы, ион,</w:t>
            </w:r>
            <w:r>
              <w:rPr>
                <w:rFonts w:eastAsiaTheme="minorEastAsia"/>
              </w:rPr>
              <w:t xml:space="preserve"> </w:t>
            </w:r>
            <w:r w:rsidR="005F407E">
              <w:rPr>
                <w:rFonts w:eastAsiaTheme="minorEastAsia"/>
              </w:rPr>
              <w:t>аллотропия,</w:t>
            </w:r>
            <w:r w:rsidRPr="005900C1">
              <w:rPr>
                <w:rFonts w:eastAsiaTheme="minorEastAsia"/>
              </w:rPr>
              <w:t xml:space="preserve"> валентность, степень окисления, моль, молярная масса,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моляр</w:t>
            </w:r>
            <w:r w:rsidR="00B469FA">
              <w:rPr>
                <w:rFonts w:eastAsiaTheme="minorEastAsia"/>
              </w:rPr>
              <w:t xml:space="preserve">ный объем газообразных </w:t>
            </w:r>
            <w:proofErr w:type="spellStart"/>
            <w:r w:rsidR="00B469FA">
              <w:rPr>
                <w:rFonts w:eastAsiaTheme="minorEastAsia"/>
              </w:rPr>
              <w:t>веществ</w:t>
            </w:r>
            <w:proofErr w:type="gramStart"/>
            <w:r w:rsidR="00B469FA">
              <w:rPr>
                <w:rFonts w:eastAsiaTheme="minorEastAsia"/>
              </w:rPr>
              <w:t>,х</w:t>
            </w:r>
            <w:proofErr w:type="gramEnd"/>
            <w:r w:rsidR="00B469FA">
              <w:rPr>
                <w:rFonts w:eastAsiaTheme="minorEastAsia"/>
              </w:rPr>
              <w:t>имические</w:t>
            </w:r>
            <w:proofErr w:type="spellEnd"/>
            <w:r w:rsidR="00B469FA">
              <w:rPr>
                <w:rFonts w:eastAsiaTheme="minorEastAsia"/>
              </w:rPr>
              <w:t xml:space="preserve"> знаки  и формулы</w:t>
            </w:r>
          </w:p>
          <w:p w:rsidR="005601C7" w:rsidRPr="005900C1" w:rsidRDefault="005601C7" w:rsidP="005601C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Формулирование законов сохранения массы веществ и постоянства состава веществ.</w:t>
            </w:r>
          </w:p>
          <w:p w:rsidR="005601C7" w:rsidRPr="005900C1" w:rsidRDefault="005601C7" w:rsidP="005601C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причинно-следственной связи между содержанием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этих законов и написанием химических формул и уравнений.</w:t>
            </w:r>
          </w:p>
          <w:p w:rsidR="005601C7" w:rsidRPr="001277F5" w:rsidRDefault="00B469FA" w:rsidP="00D1464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51607">
              <w:t>Решение расчетных задач по химическим формулам и уравнениям</w:t>
            </w:r>
          </w:p>
        </w:tc>
        <w:tc>
          <w:tcPr>
            <w:tcW w:w="1654" w:type="dxa"/>
          </w:tcPr>
          <w:p w:rsidR="00D14646" w:rsidRPr="001277F5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D14646" w:rsidRPr="001277F5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D3EDB" w:rsidRPr="000A6D9B" w:rsidTr="007D3EDB">
        <w:tc>
          <w:tcPr>
            <w:tcW w:w="2694" w:type="dxa"/>
          </w:tcPr>
          <w:p w:rsidR="007D3EDB" w:rsidRDefault="007D3EDB" w:rsidP="00D14646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1277F5">
              <w:rPr>
                <w:rFonts w:eastAsiaTheme="minorHAnsi"/>
                <w:b/>
                <w:iCs/>
                <w:lang w:eastAsia="en-US"/>
              </w:rPr>
              <w:t>1.2. Периодический закон и Периодическая система химических</w:t>
            </w:r>
            <w:r>
              <w:rPr>
                <w:rFonts w:eastAsiaTheme="minorHAnsi"/>
                <w:b/>
                <w:iCs/>
                <w:lang w:eastAsia="en-US"/>
              </w:rPr>
              <w:t xml:space="preserve"> </w:t>
            </w:r>
            <w:r w:rsidRPr="001277F5">
              <w:rPr>
                <w:rFonts w:eastAsiaTheme="minorHAnsi"/>
                <w:b/>
                <w:iCs/>
                <w:lang w:eastAsia="en-US"/>
              </w:rPr>
              <w:t xml:space="preserve">элементов </w:t>
            </w:r>
          </w:p>
          <w:p w:rsidR="007D3EDB" w:rsidRPr="00B018BA" w:rsidRDefault="007D3EDB" w:rsidP="00D14646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1277F5">
              <w:rPr>
                <w:rFonts w:eastAsiaTheme="minorHAnsi"/>
                <w:b/>
                <w:iCs/>
                <w:lang w:eastAsia="en-US"/>
              </w:rPr>
              <w:t>Д. И. Менделеева и строение атома</w:t>
            </w:r>
          </w:p>
        </w:tc>
        <w:tc>
          <w:tcPr>
            <w:tcW w:w="10030" w:type="dxa"/>
          </w:tcPr>
          <w:p w:rsidR="007D3EDB" w:rsidRPr="00CB65FB" w:rsidRDefault="007D3EDB" w:rsidP="00D1464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Pr="0010782D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</w:rPr>
              <w:t>Периодический закон Д. И. Менделеева</w:t>
            </w:r>
            <w:r w:rsidRPr="001277F5">
              <w:rPr>
                <w:rFonts w:eastAsiaTheme="minorEastAsia"/>
              </w:rPr>
              <w:t>. Открытие Д. И. Менделеевым Периодического закона. Периодический закон в формулировке Д. И. Менделеева.</w:t>
            </w:r>
            <w:r w:rsidRPr="001277F5">
              <w:t xml:space="preserve"> 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Периодическая таблица химических элементов — графическое отображение периодического закона. Структура периодической таблицы: периоды (малые и большие),</w:t>
            </w:r>
            <w:r>
              <w:rPr>
                <w:rFonts w:eastAsiaTheme="minorEastAsia"/>
              </w:rPr>
              <w:t xml:space="preserve"> </w:t>
            </w:r>
            <w:r w:rsidRPr="001277F5">
              <w:rPr>
                <w:rFonts w:eastAsiaTheme="minorEastAsia"/>
              </w:rPr>
              <w:t>группы (главная и побочная).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>Строение атома и Периодический закон Д. И. Менделеева</w:t>
            </w:r>
            <w:r w:rsidRPr="001277F5">
              <w:rPr>
                <w:rFonts w:eastAsiaTheme="minorEastAsia"/>
                <w:i/>
                <w:iCs/>
              </w:rPr>
              <w:t xml:space="preserve">. </w:t>
            </w:r>
            <w:r w:rsidRPr="001277F5">
              <w:rPr>
                <w:rFonts w:eastAsiaTheme="minorEastAsia"/>
              </w:rPr>
              <w:t>Атом — сложная</w:t>
            </w:r>
            <w:r>
              <w:rPr>
                <w:rFonts w:eastAsiaTheme="minorEastAsia"/>
              </w:rPr>
              <w:t xml:space="preserve"> </w:t>
            </w:r>
            <w:r w:rsidRPr="001277F5">
              <w:rPr>
                <w:rFonts w:eastAsiaTheme="minorEastAsia"/>
              </w:rPr>
              <w:t>частица. Ядро (протоны и нейтроны) и электронная оболочка. Изотопы. Строение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электронных оболочек атомов элементов малых периодов. Особенности строения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электронных оболочек атомов элементов больших периодов (переходных элементов).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 xml:space="preserve">Понятие об </w:t>
            </w:r>
            <w:proofErr w:type="spellStart"/>
            <w:r w:rsidRPr="001277F5">
              <w:rPr>
                <w:rFonts w:eastAsiaTheme="minorEastAsia"/>
              </w:rPr>
              <w:t>орбиталях</w:t>
            </w:r>
            <w:proofErr w:type="spellEnd"/>
            <w:r w:rsidRPr="001277F5">
              <w:rPr>
                <w:rFonts w:eastAsiaTheme="minorEastAsia"/>
              </w:rPr>
              <w:t xml:space="preserve">. </w:t>
            </w:r>
            <w:proofErr w:type="spellStart"/>
            <w:r w:rsidRPr="001277F5">
              <w:rPr>
                <w:rFonts w:eastAsiaTheme="minorEastAsia"/>
                <w:i/>
                <w:iCs/>
              </w:rPr>
              <w:t>s</w:t>
            </w:r>
            <w:proofErr w:type="spellEnd"/>
            <w:r w:rsidRPr="001277F5">
              <w:rPr>
                <w:rFonts w:eastAsiaTheme="minorEastAsia"/>
              </w:rPr>
              <w:t xml:space="preserve">-, </w:t>
            </w:r>
            <w:proofErr w:type="spellStart"/>
            <w:proofErr w:type="gramStart"/>
            <w:r w:rsidRPr="001277F5">
              <w:rPr>
                <w:rFonts w:eastAsiaTheme="minorEastAsia"/>
                <w:i/>
                <w:iCs/>
              </w:rPr>
              <w:t>р</w:t>
            </w:r>
            <w:proofErr w:type="spellEnd"/>
            <w:r w:rsidRPr="001277F5">
              <w:rPr>
                <w:rFonts w:eastAsiaTheme="minorEastAsia"/>
              </w:rPr>
              <w:t>-</w:t>
            </w:r>
            <w:proofErr w:type="gramEnd"/>
            <w:r w:rsidRPr="001277F5">
              <w:rPr>
                <w:rFonts w:eastAsiaTheme="minorEastAsia"/>
              </w:rPr>
              <w:t xml:space="preserve"> и </w:t>
            </w:r>
            <w:proofErr w:type="spellStart"/>
            <w:r w:rsidRPr="001277F5">
              <w:rPr>
                <w:rFonts w:eastAsiaTheme="minorEastAsia"/>
                <w:i/>
                <w:iCs/>
              </w:rPr>
              <w:t>d</w:t>
            </w:r>
            <w:r w:rsidRPr="001277F5">
              <w:rPr>
                <w:rFonts w:eastAsiaTheme="minorEastAsia"/>
              </w:rPr>
              <w:t>-орбитали</w:t>
            </w:r>
            <w:proofErr w:type="spellEnd"/>
            <w:r w:rsidRPr="001277F5">
              <w:rPr>
                <w:rFonts w:eastAsiaTheme="minorEastAsia"/>
              </w:rPr>
              <w:t>. Электронные конфигурации атомов химических элементов.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 xml:space="preserve">Современная формулировка Периодического закона. Значение </w:t>
            </w:r>
            <w:proofErr w:type="gramStart"/>
            <w:r w:rsidRPr="001277F5">
              <w:rPr>
                <w:rFonts w:eastAsiaTheme="minorEastAsia"/>
              </w:rPr>
              <w:t>Периодического</w:t>
            </w:r>
            <w:proofErr w:type="gramEnd"/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закона и Периодической системы химических элементов Д. И. Менделеева для раз</w:t>
            </w:r>
            <w:r>
              <w:rPr>
                <w:rFonts w:eastAsiaTheme="minorEastAsia"/>
              </w:rPr>
              <w:t>в</w:t>
            </w:r>
            <w:r w:rsidRPr="001277F5">
              <w:rPr>
                <w:rFonts w:eastAsiaTheme="minorEastAsia"/>
              </w:rPr>
              <w:t>ития науки и понимания химической картины мира.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Различные формы Периодической системы химических элементов Д. И. Менделеева.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Динамические таблицы для моделирования Периодической системы.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Электризация тел и их взаимодействие.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>Лабораторный опыт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Моделирование построения Периодической таблицы химических элементов.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1277F5">
              <w:rPr>
                <w:rFonts w:eastAsiaTheme="minorEastAsia"/>
              </w:rPr>
              <w:t>Радиоактивность. Использование радиоактивных изотопов в технических целях. Рентгеновское излучение и его использование в технике и медицине. Моделирование как</w:t>
            </w:r>
            <w:r>
              <w:rPr>
                <w:rFonts w:eastAsiaTheme="minorEastAsia"/>
              </w:rPr>
              <w:t xml:space="preserve"> </w:t>
            </w:r>
            <w:r w:rsidRPr="001277F5">
              <w:rPr>
                <w:rFonts w:eastAsiaTheme="minorEastAsia"/>
              </w:rPr>
              <w:t>метод прогнозирования ситуации на производстве.</w:t>
            </w:r>
          </w:p>
          <w:p w:rsidR="007D3EDB" w:rsidRPr="00CB65FB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D3EDB" w:rsidRPr="005900C1" w:rsidRDefault="007D3EDB" w:rsidP="005601C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эволюционной сущности менделеевской и современной формулировок периодического закона Д. И. Менделеева.</w:t>
            </w:r>
          </w:p>
          <w:p w:rsidR="007D3EDB" w:rsidRPr="005900C1" w:rsidRDefault="007D3EDB" w:rsidP="005601C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Объяснение физического смысла символики периодической</w:t>
            </w:r>
          </w:p>
          <w:p w:rsidR="007D3EDB" w:rsidRPr="005900C1" w:rsidRDefault="007D3EDB" w:rsidP="005601C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таблицы химических элементов Д. И. Менделеева (номеров элемента, периода, группы) и установка причинно-следственной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связи между строением атома и закономерностями изменения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свойств элементов и образованных ими веществ в периодах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и группах.</w:t>
            </w:r>
          </w:p>
          <w:p w:rsidR="007D3EDB" w:rsidRDefault="007D3EDB" w:rsidP="005601C7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Характеристика элементов малых и больших периодов по их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положению в Периодической системе Д. И. Менделеева</w:t>
            </w:r>
          </w:p>
          <w:p w:rsidR="00A34F18" w:rsidRPr="0010782D" w:rsidRDefault="00A34F18" w:rsidP="00A34F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654" w:type="dxa"/>
          </w:tcPr>
          <w:p w:rsidR="007D3EDB" w:rsidRPr="00452D1F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7D3EDB" w:rsidRPr="00C5336A" w:rsidTr="007D3EDB">
        <w:tc>
          <w:tcPr>
            <w:tcW w:w="2694" w:type="dxa"/>
          </w:tcPr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t>1.3. Строение вещества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Ионная химическая связь</w:t>
            </w: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Катионы, их образование из атомов в результате процесса окисления. Анионы, их образование из атомов в результате процесса восстановления. Ионная связь как связь между катионами и анионами за счет электростатического притяжения. Классификация ионов: по составу, знаку заряда, наличию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гидратной оболочки. Ионные кристаллические решетки. Свойства веществ с </w:t>
            </w:r>
            <w:proofErr w:type="gramStart"/>
            <w:r w:rsidRPr="00C5336A">
              <w:rPr>
                <w:rFonts w:eastAsiaTheme="minorEastAsia"/>
              </w:rPr>
              <w:t>ионным</w:t>
            </w:r>
            <w:proofErr w:type="gramEnd"/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типом кристаллической решетки.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Ковалентная химическая связь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proofErr w:type="gramStart"/>
            <w:r w:rsidRPr="00C5336A">
              <w:rPr>
                <w:rFonts w:eastAsiaTheme="minorEastAsia"/>
              </w:rPr>
              <w:t>Механизм образования ковалентной связи (об-</w:t>
            </w:r>
            <w:proofErr w:type="gramEnd"/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C5336A">
              <w:rPr>
                <w:rFonts w:eastAsiaTheme="minorEastAsia"/>
              </w:rPr>
              <w:t>менный</w:t>
            </w:r>
            <w:proofErr w:type="spellEnd"/>
            <w:r w:rsidRPr="00C5336A">
              <w:rPr>
                <w:rFonts w:eastAsiaTheme="minorEastAsia"/>
              </w:rPr>
              <w:t xml:space="preserve"> и донорно-акцепторный).</w:t>
            </w:r>
            <w:proofErr w:type="gramEnd"/>
            <w:r w:rsidRPr="00C5336A">
              <w:rPr>
                <w:rFonts w:eastAsiaTheme="minorEastAsia"/>
              </w:rPr>
              <w:t xml:space="preserve"> </w:t>
            </w:r>
            <w:proofErr w:type="spellStart"/>
            <w:r w:rsidRPr="00C5336A">
              <w:rPr>
                <w:rFonts w:eastAsiaTheme="minorEastAsia"/>
              </w:rPr>
              <w:t>Электроотрицательность</w:t>
            </w:r>
            <w:proofErr w:type="spellEnd"/>
            <w:r w:rsidRPr="00C5336A">
              <w:rPr>
                <w:rFonts w:eastAsiaTheme="minorEastAsia"/>
              </w:rPr>
              <w:t>. Ковалентные полярная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и </w:t>
            </w:r>
            <w:proofErr w:type="gramStart"/>
            <w:r w:rsidRPr="00C5336A">
              <w:rPr>
                <w:rFonts w:eastAsiaTheme="minorEastAsia"/>
              </w:rPr>
              <w:t>неполярная</w:t>
            </w:r>
            <w:proofErr w:type="gramEnd"/>
            <w:r w:rsidRPr="00C5336A">
              <w:rPr>
                <w:rFonts w:eastAsiaTheme="minorEastAsia"/>
              </w:rPr>
              <w:t xml:space="preserve"> связи. Кратность ковалентной связи. Молекулярные и атомные кристаллические решетки. Свойства веществ с мол</w:t>
            </w:r>
            <w:r>
              <w:rPr>
                <w:rFonts w:eastAsiaTheme="minorEastAsia"/>
              </w:rPr>
              <w:t>екулярными и атомными кристалли</w:t>
            </w:r>
            <w:r w:rsidRPr="00C5336A">
              <w:rPr>
                <w:rFonts w:eastAsiaTheme="minorEastAsia"/>
              </w:rPr>
              <w:t>ческими решетками.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Металлическая связь</w:t>
            </w:r>
            <w:r w:rsidRPr="00C5336A">
              <w:rPr>
                <w:rFonts w:eastAsiaTheme="minorEastAsia"/>
              </w:rPr>
              <w:t>. Металлическая кристаллическая решетка и металлическая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химическая связь. Физические свойства металлов.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Агрегатные состояния веществ и водородная связь</w:t>
            </w:r>
            <w:r w:rsidRPr="00C5336A">
              <w:rPr>
                <w:rFonts w:eastAsiaTheme="minorEastAsia"/>
              </w:rPr>
              <w:t>. Твердое, жидкое и газообразное состояния веществ. Переход вещества из одного агрегатного состояния в другое.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Водородная связь.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 xml:space="preserve">Чистые вещества и смеси. </w:t>
            </w:r>
            <w:r w:rsidRPr="00C5336A">
              <w:rPr>
                <w:rFonts w:eastAsiaTheme="minorEastAsia"/>
              </w:rPr>
              <w:t>Понятие о смеси веществ. Гомогенные и гетерогенные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смеси. Состав смесей: объемная и массовая доли компонентов смеси, массовая доля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примесей.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Дисперсные системы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кристаллической решетки хлорида натрия.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Образцы минералов с ионной кристаллической решеткой: кальцита, </w:t>
            </w:r>
            <w:proofErr w:type="spellStart"/>
            <w:r w:rsidRPr="00C5336A">
              <w:rPr>
                <w:rFonts w:eastAsiaTheme="minorEastAsia"/>
              </w:rPr>
              <w:t>галита</w:t>
            </w:r>
            <w:proofErr w:type="spellEnd"/>
            <w:r w:rsidRPr="00C5336A">
              <w:rPr>
                <w:rFonts w:eastAsiaTheme="minorEastAsia"/>
              </w:rPr>
              <w:t>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Модели кристаллических решеток «сухого льда» (или йода), алмаза, графита (или</w:t>
            </w:r>
            <w:r>
              <w:rPr>
                <w:rFonts w:eastAsiaTheme="minorEastAsia"/>
              </w:rPr>
              <w:t xml:space="preserve"> </w:t>
            </w:r>
            <w:r w:rsidRPr="00C5336A">
              <w:rPr>
                <w:rFonts w:eastAsiaTheme="minorEastAsia"/>
              </w:rPr>
              <w:t>кварца).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Приборы на жидких кристаллах.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Образцы различных дисперсных систем: эмульсий, суспензий, аэрозолей, гелей</w:t>
            </w:r>
            <w:r>
              <w:rPr>
                <w:rFonts w:eastAsiaTheme="minorEastAsia"/>
              </w:rPr>
              <w:t xml:space="preserve"> </w:t>
            </w:r>
            <w:r w:rsidRPr="00C5336A">
              <w:rPr>
                <w:rFonts w:eastAsiaTheme="minorEastAsia"/>
              </w:rPr>
              <w:t>и золей.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Коагуляция.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C5336A">
              <w:rPr>
                <w:rFonts w:eastAsiaTheme="minorEastAsia"/>
              </w:rPr>
              <w:t>Синерезис</w:t>
            </w:r>
            <w:proofErr w:type="spellEnd"/>
            <w:r w:rsidRPr="00C5336A">
              <w:rPr>
                <w:rFonts w:eastAsiaTheme="minorEastAsia"/>
              </w:rPr>
              <w:t>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Эффект </w:t>
            </w:r>
            <w:proofErr w:type="spellStart"/>
            <w:r w:rsidRPr="00C5336A">
              <w:rPr>
                <w:rFonts w:eastAsiaTheme="minorEastAsia"/>
              </w:rPr>
              <w:t>Тиндаля</w:t>
            </w:r>
            <w:proofErr w:type="spellEnd"/>
            <w:r w:rsidRPr="00C5336A">
              <w:rPr>
                <w:rFonts w:eastAsiaTheme="minorEastAsia"/>
              </w:rPr>
              <w:t>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Приготовление суспензии карбоната кальция в воде.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 эмульсии моторного масла.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Ознакомление со свойствами дисперсных систем.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Полярность связи и полярность молекулы. Конденсация. Текучесть. Возгонка. Кристаллизация. Сублимация и десублимация. Аномалии физических свойств воды. Жидкие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кристаллы. Минералы и горные породы как природные смеси. Эмульсии и суспензии.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Золи (в том числе аэрозоли) и гели. Коагуляция. </w:t>
            </w:r>
            <w:proofErr w:type="spellStart"/>
            <w:r w:rsidRPr="00C5336A">
              <w:rPr>
                <w:rFonts w:eastAsiaTheme="minorEastAsia"/>
              </w:rPr>
              <w:t>Синерезис</w:t>
            </w:r>
            <w:proofErr w:type="spellEnd"/>
            <w:r w:rsidRPr="00C5336A">
              <w:rPr>
                <w:rFonts w:eastAsiaTheme="minorEastAsia"/>
              </w:rPr>
              <w:t>.</w:t>
            </w:r>
          </w:p>
          <w:p w:rsidR="007D3ED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469FA" w:rsidRPr="00CB65FB" w:rsidRDefault="00B469FA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51607">
              <w:t>Умение давать определе</w:t>
            </w:r>
            <w:r>
              <w:t>ние и оперировать следующими хи</w:t>
            </w:r>
            <w:r w:rsidRPr="00F51607">
              <w:t>мическими понятиям</w:t>
            </w:r>
            <w:r>
              <w:t xml:space="preserve">и: атом, молекула, </w:t>
            </w:r>
            <w:r w:rsidRPr="00F51607">
              <w:t xml:space="preserve">ион, аллотропия, изотопы, </w:t>
            </w:r>
            <w:r w:rsidR="00A34F18">
              <w:t>виды химической связи</w:t>
            </w:r>
            <w:r w:rsidRPr="00F51607">
              <w:t xml:space="preserve">, </w:t>
            </w:r>
            <w:proofErr w:type="spellStart"/>
            <w:r w:rsidRPr="00F51607">
              <w:t>электроотрицательность</w:t>
            </w:r>
            <w:proofErr w:type="spellEnd"/>
            <w:r w:rsidRPr="00F51607">
              <w:t>, валентность, степень окисления</w:t>
            </w:r>
          </w:p>
          <w:p w:rsidR="007D3EDB" w:rsidRPr="005900C1" w:rsidRDefault="007D3EDB" w:rsidP="00F34F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зависимости свойств химических веществ от строения атомов образующих их химических элементов.</w:t>
            </w:r>
          </w:p>
          <w:p w:rsidR="007D3EDB" w:rsidRPr="005900C1" w:rsidRDefault="007D3EDB" w:rsidP="00F34F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Характеристика важнейших типов химических связей и относительности этой типологии.</w:t>
            </w:r>
          </w:p>
          <w:p w:rsidR="007D3EDB" w:rsidRPr="005900C1" w:rsidRDefault="007D3EDB" w:rsidP="00F34F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Объяснение зависимости свойств веществ от их состава и строения кристаллических решеток.</w:t>
            </w:r>
          </w:p>
          <w:p w:rsidR="007D3EDB" w:rsidRPr="00C5336A" w:rsidRDefault="007D3EDB" w:rsidP="00A34F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C5336A" w:rsidTr="007D3EDB">
        <w:tc>
          <w:tcPr>
            <w:tcW w:w="2694" w:type="dxa"/>
          </w:tcPr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t>1.4. Вода. Растворы. Электролитическая диссоциация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Вода. Растворы. Растворение</w:t>
            </w:r>
            <w:r w:rsidRPr="00C5336A">
              <w:rPr>
                <w:rFonts w:eastAsiaTheme="minorEastAsia"/>
              </w:rPr>
              <w:t>. Вода как растворитель. Растворимость веществ.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Насыщенные, ненасыщенные, пересыщенные растворы. Зависимость растворимости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газов, жидкостей и твердых веществ от различных факторов.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Массовая доля растворенного вещества.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Электролитическая диссоциация</w:t>
            </w:r>
            <w:r w:rsidRPr="00C5336A">
              <w:rPr>
                <w:rFonts w:eastAsiaTheme="minorEastAsia"/>
              </w:rPr>
              <w:t xml:space="preserve">. Электролиты и </w:t>
            </w:r>
            <w:proofErr w:type="spellStart"/>
            <w:r w:rsidRPr="00C5336A">
              <w:rPr>
                <w:rFonts w:eastAsiaTheme="minorEastAsia"/>
              </w:rPr>
              <w:t>неэлектроиты</w:t>
            </w:r>
            <w:proofErr w:type="spellEnd"/>
            <w:r w:rsidRPr="00C5336A">
              <w:rPr>
                <w:rFonts w:eastAsiaTheme="minorEastAsia"/>
              </w:rPr>
              <w:t>. Электролитическая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диссоциация. Механизмы электролитической диссоциации для веществ с </w:t>
            </w:r>
            <w:proofErr w:type="gramStart"/>
            <w:r w:rsidRPr="00C5336A">
              <w:rPr>
                <w:rFonts w:eastAsiaTheme="minorEastAsia"/>
              </w:rPr>
              <w:t>различными</w:t>
            </w:r>
            <w:proofErr w:type="gramEnd"/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типами химической связи. </w:t>
            </w:r>
            <w:proofErr w:type="spellStart"/>
            <w:r w:rsidRPr="00C5336A">
              <w:rPr>
                <w:rFonts w:eastAsiaTheme="minorEastAsia"/>
              </w:rPr>
              <w:t>Гидратированные</w:t>
            </w:r>
            <w:proofErr w:type="spellEnd"/>
            <w:r w:rsidRPr="00C5336A">
              <w:rPr>
                <w:rFonts w:eastAsiaTheme="minorEastAsia"/>
              </w:rPr>
              <w:t xml:space="preserve"> и </w:t>
            </w:r>
            <w:proofErr w:type="spellStart"/>
            <w:r w:rsidRPr="00C5336A">
              <w:rPr>
                <w:rFonts w:eastAsiaTheme="minorEastAsia"/>
              </w:rPr>
              <w:t>негидратированные</w:t>
            </w:r>
            <w:proofErr w:type="spellEnd"/>
            <w:r w:rsidRPr="00C5336A">
              <w:rPr>
                <w:rFonts w:eastAsiaTheme="minorEastAsia"/>
              </w:rPr>
              <w:t xml:space="preserve"> ионы. Степень электролитической диссоциации. Сильные и слабые электролиты. Основные положения теории электролитической диссоциации. Кислоты, основания и соли как электролиты.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Растворимость веществ в воде.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Собирание газов методом вытеснения воды.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Растворение в воде серной кислоты и солей аммония.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Образцы кристаллогидратов.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Изготовление гипсовой повязки.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Испытание растворов электролитов и </w:t>
            </w:r>
            <w:proofErr w:type="spellStart"/>
            <w:r w:rsidRPr="00C5336A">
              <w:rPr>
                <w:rFonts w:eastAsiaTheme="minorEastAsia"/>
              </w:rPr>
              <w:t>неэлектролитов</w:t>
            </w:r>
            <w:proofErr w:type="spellEnd"/>
            <w:r w:rsidRPr="00C5336A">
              <w:rPr>
                <w:rFonts w:eastAsiaTheme="minorEastAsia"/>
              </w:rPr>
              <w:t xml:space="preserve"> на предмет диссоциации.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степени электролитической диссоциации уксусной кислоты от раз</w:t>
            </w:r>
            <w:r>
              <w:rPr>
                <w:rFonts w:eastAsiaTheme="minorEastAsia"/>
              </w:rPr>
              <w:t>б</w:t>
            </w:r>
            <w:r w:rsidRPr="00C5336A">
              <w:rPr>
                <w:rFonts w:eastAsiaTheme="minorEastAsia"/>
              </w:rPr>
              <w:t>авления раствора.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Движение окрашенных ионов в электрическом поле.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Приготовление жесткой воды и устранение ее жесткости.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Иониты.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Образцы минеральных вод различного назначения.</w:t>
            </w:r>
          </w:p>
          <w:p w:rsidR="007D3EDB" w:rsidRPr="00C5336A" w:rsidRDefault="00EB06B1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Приготовление раствора заданной концентрации.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Растворение как физико-химический процесс. Тепловые эффекты при растворении.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Кристаллогидраты. Решение задач на массовую долю растворенного вещества. Применение воды в технических целях. Жесткость воды и способы ее устранения. Минеральные воды.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34F18" w:rsidRPr="00F51607" w:rsidRDefault="00A34F18" w:rsidP="00A34F18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соединений.</w:t>
            </w:r>
          </w:p>
          <w:p w:rsidR="007D3EDB" w:rsidRPr="0010782D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C5336A" w:rsidTr="007D3EDB">
        <w:trPr>
          <w:trHeight w:val="425"/>
        </w:trPr>
        <w:tc>
          <w:tcPr>
            <w:tcW w:w="2694" w:type="dxa"/>
            <w:tcBorders>
              <w:bottom w:val="single" w:sz="4" w:space="0" w:color="auto"/>
            </w:tcBorders>
          </w:tcPr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t>1.5. Классификация неорганических соединений и их свойства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Кислоты и их свойства</w:t>
            </w: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Кислоты как электролиты, их классификация по различным признакам. Химические свойства кислот в свете теории электролитической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диссоциации. Особенности взаимодействия концентрированной серной и азотной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кислот с металлами. Основные способы получения кислоты.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Основания и их свойства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получения оснований.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Соли и их свойства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Соли как электролиты. Соли средние, кислые и основные.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Химические свойства солей в свете теории электролитической диссоциации. Способы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получения солей.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Гидролиз солей.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Оксиды и их свойства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Солеобразующие и несолеобразующие оксиды. Основные,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азотной и концентрированной серной кислот с металлами.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Горение фосфора и растворение продукта горения в воде.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 и свойства амфотерного гидроксида.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Необратимый гидролиз карбида кальция.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Обратимый гидролиз солей различного типа.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10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Испытание растворов кислот индикаторами.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металлов с кислотами.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кислот с оксидами металлов.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кислот с основаниями.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кислот с солями.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Испытание растворов щелочей индикаторами.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щелочей с солями.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Разложение нерастворимых оснований.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солей с металлами.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солей друг с другом.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Гидролиз солей различного типа.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Правила разбавления серной кислоты. Использование серной кислоты в промышленности.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Едкие щелочи, их использование в промышленности. Гашеная и негашеная известь,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их применение в строительстве. Гипс и алебастр, гипсование.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Понятие о рН раствора. Кислотная, щелочная, нейтральная среда растворов.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D3EDB" w:rsidRDefault="00A34F18" w:rsidP="00D14646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A34F18" w:rsidRPr="00C5336A" w:rsidRDefault="00A34F18" w:rsidP="00D146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51607"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</w:t>
            </w: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C5336A" w:rsidTr="007D3EDB">
        <w:tc>
          <w:tcPr>
            <w:tcW w:w="2694" w:type="dxa"/>
            <w:tcBorders>
              <w:bottom w:val="single" w:sz="4" w:space="0" w:color="auto"/>
            </w:tcBorders>
          </w:tcPr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t>1.6. Химические реакции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Классификация химических реакций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Реа</w:t>
            </w:r>
            <w:r>
              <w:rPr>
                <w:rFonts w:eastAsiaTheme="minorEastAsia"/>
              </w:rPr>
              <w:t>кции соединения, разложения, за</w:t>
            </w:r>
            <w:r w:rsidRPr="00C5336A">
              <w:rPr>
                <w:rFonts w:eastAsiaTheme="minorEastAsia"/>
              </w:rPr>
              <w:t>мещения, обмена. Каталитические реакции. Обратимые и необратимые реакции.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Гомогенные и гетерогенные реакции. Экзотермические и эндотермические реакции.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Тепловой эффект химических реакций. Термохимические уравнения.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Окислительно-восстановительные реакции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Степень окисления. Окислитель 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восстановление. Восстановитель и окисление. Метод электронного баланса для составления уравнений окислительно-восстановительных реакций.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Скорость химических реакций</w:t>
            </w:r>
            <w:r w:rsidRPr="00C5336A">
              <w:rPr>
                <w:rFonts w:eastAsiaTheme="minorEastAsia"/>
              </w:rPr>
              <w:t>. Понятие о скорости химических реакций. Зависимость скорости химических реакций от различных факторов: природы реагирующих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веществ, их концентрации, температуры, поверхности соприкосновения и использования катализаторов.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Обратимость химических реакций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Обратимые и необратимые реакции. Химическое равновесие и способы его смещения.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Примеры необратимых реакций, идущих с образованием осадка, газа или воды.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реакции от природы реагирующих веществ.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растворов серной кислоты с растворами тиосульфата натрия различной концентрации и температуры.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кипящего слоя.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химической реакции от присутствия катализатора на примере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разложения пероксида водорода с помощью диоксида марганца и каталазы.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электролизера.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электролизной ванны для получения алюминия.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колонны синтеза аммиака.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Реакция замещения меди железом в растворе медного купороса.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Реакции, идущие с образованием осадка, газа или воды.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взаимодействия соляной кислоты с металлами от их природы.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взаимодействия цинка с соляной кислотой от ее концентрации.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взаимодействия оксида мед</w:t>
            </w:r>
            <w:r>
              <w:rPr>
                <w:rFonts w:eastAsiaTheme="minorEastAsia"/>
              </w:rPr>
              <w:t>и (II) с серной кислотой от тем</w:t>
            </w:r>
            <w:r w:rsidRPr="00C5336A">
              <w:rPr>
                <w:rFonts w:eastAsiaTheme="minorEastAsia"/>
              </w:rPr>
              <w:t>пературы.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Понятие об электролизе. Электролиз расплавов. Электролиз растворов. Электролитическое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 алюминия. Практическое применение электролиза. Гальванопластика.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Гальваностегия. Рафинирование цветных металлов.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Катализ. Гомогенные и гетерогенные катализаторы. Промоторы. Каталитические</w:t>
            </w:r>
            <w:r>
              <w:rPr>
                <w:rFonts w:eastAsiaTheme="minorEastAsia"/>
              </w:rPr>
              <w:t xml:space="preserve"> </w:t>
            </w:r>
            <w:r w:rsidRPr="00C5336A">
              <w:rPr>
                <w:rFonts w:eastAsiaTheme="minorEastAsia"/>
              </w:rPr>
              <w:t>яды. Ингибиторы.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Производство аммиака: сырье, аппаратура, научные принципы.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D3EDB" w:rsidRPr="005900C1" w:rsidRDefault="007D3EDB" w:rsidP="00073E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Объяснение сущности химических процессов. Классификация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химических реакций по различным признакам: числу и составу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продуктов и реагентов, тепловому эффекту, направлению, фазе,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наличию катализатора, изменению степеней окисления элементов, образующих вещества.</w:t>
            </w:r>
          </w:p>
          <w:p w:rsidR="007D3EDB" w:rsidRPr="005900C1" w:rsidRDefault="007D3EDB" w:rsidP="00073E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признаков общего и различного в типологии реакций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для неорганической и органической химии.</w:t>
            </w:r>
          </w:p>
          <w:p w:rsidR="007D3EDB" w:rsidRPr="005900C1" w:rsidRDefault="007D3EDB" w:rsidP="00073E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5900C1">
              <w:rPr>
                <w:rFonts w:eastAsiaTheme="minorEastAsia"/>
              </w:rPr>
              <w:t>Классифицикация</w:t>
            </w:r>
            <w:proofErr w:type="spellEnd"/>
            <w:r w:rsidRPr="005900C1">
              <w:rPr>
                <w:rFonts w:eastAsiaTheme="minorEastAsia"/>
              </w:rPr>
              <w:t xml:space="preserve"> веществ и процессов с точки зрения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окисления-восстановления. Составление уравнений реакций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с помощью метода электронного баланса.</w:t>
            </w:r>
          </w:p>
          <w:p w:rsidR="007D3EDB" w:rsidRPr="00C5336A" w:rsidRDefault="007D3EDB" w:rsidP="00073E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900C1">
              <w:rPr>
                <w:rFonts w:eastAsiaTheme="minorEastAsia"/>
              </w:rPr>
              <w:t>Объяснение зависимости скорости химической реакции и положения химического равновесия от различных факторов</w:t>
            </w: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C5336A" w:rsidTr="007D3EDB">
        <w:tc>
          <w:tcPr>
            <w:tcW w:w="2694" w:type="dxa"/>
            <w:tcBorders>
              <w:top w:val="single" w:sz="4" w:space="0" w:color="auto"/>
            </w:tcBorders>
          </w:tcPr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t>1.7. Металлы и неметаллы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Металлы</w:t>
            </w:r>
            <w:r w:rsidRPr="00C5336A">
              <w:rPr>
                <w:rFonts w:eastAsiaTheme="minorEastAsia"/>
              </w:rPr>
              <w:t>. Особенности строения атомов и кристаллов. Физические свойства металлов. Классификация металлов по различным признакам. Химические свойства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металлов. Электрохимический ряд напряжений металлов. Металлотермия.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Общие способы получения металлов. Понятие о металлургии. Пирометаллургия,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гидрометаллургия и электрометаллургия. Сплавы черные и цветные.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 xml:space="preserve">Неметаллы. </w:t>
            </w:r>
            <w:r w:rsidRPr="00C5336A">
              <w:rPr>
                <w:rFonts w:eastAsiaTheme="minorEastAsia"/>
              </w:rPr>
              <w:t>Особенности строения атомов. Неметаллы — простые вещества. Зависимость свойств галогенов от их положения в периодической системе. Окислительные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 восстановительные свойства неметаллов в зависимости от их положения в ряду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C5336A">
              <w:rPr>
                <w:rFonts w:eastAsiaTheme="minorEastAsia"/>
              </w:rPr>
              <w:t>электроотрицательности</w:t>
            </w:r>
            <w:proofErr w:type="spellEnd"/>
            <w:r w:rsidRPr="00C5336A">
              <w:rPr>
                <w:rFonts w:eastAsiaTheme="minorEastAsia"/>
              </w:rPr>
              <w:t>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Коллекция металлов.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C5336A">
              <w:rPr>
                <w:rFonts w:eastAsiaTheme="minorEastAsia"/>
              </w:rPr>
              <w:t>Взаимодействие металлов с неметаллами (железа, цинка и алюминия с серой,</w:t>
            </w:r>
            <w:proofErr w:type="gramEnd"/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алюминия с йодом, сурьмы с хлором, горение железа в хлоре).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Горение металлов.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Алюминотермия.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Коллекция неметаллов. Горение неметаллов (серы, фосфора, угля). Вытеснение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менее активных галогенов из растворов их солей более активными галогенами.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промышленной установки для производства серной кислоты. Модель печи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для обжига известняка. </w:t>
            </w:r>
            <w:proofErr w:type="gramStart"/>
            <w:r w:rsidRPr="00C5336A">
              <w:rPr>
                <w:rFonts w:eastAsiaTheme="minorEastAsia"/>
              </w:rPr>
              <w:t>Коллекции продукций силикатной промышленности (стекла,</w:t>
            </w:r>
            <w:proofErr w:type="gramEnd"/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фарфора, фаянса, цемента различных марок и др.).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Закалка и отпуск стали.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Ознакомление со структурами серого и белого чугуна.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Распознавание руд железа.</w:t>
            </w:r>
          </w:p>
          <w:p w:rsidR="007D3EDB" w:rsidRPr="00C5336A" w:rsidRDefault="00EB06B1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Получение, собирание и распознавание газов.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Решение экспериментальных задач.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Коррозия металлов: химическая и электрохимическая. Зависимость скорости коррозии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от условий окружающей среды. Классификация коррозии металлов по </w:t>
            </w:r>
            <w:proofErr w:type="gramStart"/>
            <w:r w:rsidRPr="00C5336A">
              <w:rPr>
                <w:rFonts w:eastAsiaTheme="minorEastAsia"/>
              </w:rPr>
              <w:t>различным</w:t>
            </w:r>
            <w:proofErr w:type="gramEnd"/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признакам. Способы защиты металлов от коррозии.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Производство чугуна и стали.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 неметаллов фракционной перегонкой жидкого воздуха и электролизом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растворов или расплавов электролитов.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Силикатная промышленность. Производство серной кислоты.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34F18" w:rsidRPr="00F51607" w:rsidRDefault="00A34F18" w:rsidP="00A34F18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 xml:space="preserve"> групп, алюминия, железа, а в </w:t>
            </w:r>
            <w:proofErr w:type="spellStart"/>
            <w:r w:rsidRPr="00F51607">
              <w:t>естественно-научном</w:t>
            </w:r>
            <w:proofErr w:type="spellEnd"/>
            <w:r w:rsidRPr="00F51607">
              <w:t xml:space="preserve"> профиле и некоторых d-элементов) и их соединений.</w:t>
            </w:r>
          </w:p>
          <w:p w:rsidR="00A34F18" w:rsidRPr="00F51607" w:rsidRDefault="00A34F18" w:rsidP="00A34F18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>, VIIА, VIА групп, а также азота и фосфора, углерода и кремния, водорода) и их соединений.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0A6D9B" w:rsidTr="007D3EDB">
        <w:tc>
          <w:tcPr>
            <w:tcW w:w="12724" w:type="dxa"/>
            <w:gridSpan w:val="2"/>
          </w:tcPr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  <w:r w:rsidRPr="00C5336A">
              <w:rPr>
                <w:b/>
                <w:sz w:val="28"/>
                <w:szCs w:val="28"/>
              </w:rPr>
              <w:t>2. Органическая химия</w:t>
            </w:r>
          </w:p>
        </w:tc>
        <w:tc>
          <w:tcPr>
            <w:tcW w:w="1654" w:type="dxa"/>
            <w:tcBorders>
              <w:top w:val="nil"/>
            </w:tcBorders>
          </w:tcPr>
          <w:p w:rsidR="007D3EDB" w:rsidRPr="00452D1F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</w:tr>
      <w:tr w:rsidR="007D3EDB" w:rsidRPr="00C5336A" w:rsidTr="007D3EDB">
        <w:tc>
          <w:tcPr>
            <w:tcW w:w="2694" w:type="dxa"/>
          </w:tcPr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Cs/>
              </w:rPr>
            </w:pPr>
            <w:r w:rsidRPr="00C5336A">
              <w:rPr>
                <w:rFonts w:eastAsiaTheme="minorEastAsia"/>
                <w:b/>
                <w:iCs/>
              </w:rPr>
              <w:t>2.1. Основные понятия органической химии и теория строения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rFonts w:eastAsiaTheme="minorEastAsia"/>
                <w:b/>
                <w:iCs/>
              </w:rPr>
              <w:t>органических соединений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Предмет органической химии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 xml:space="preserve">Природные, искусственные и синтетические органические вещества. Сравнение органических веществ с </w:t>
            </w:r>
            <w:proofErr w:type="gramStart"/>
            <w:r w:rsidRPr="00C5336A">
              <w:rPr>
                <w:rFonts w:eastAsiaTheme="minorEastAsia"/>
              </w:rPr>
              <w:t>неорганическими</w:t>
            </w:r>
            <w:proofErr w:type="gramEnd"/>
            <w:r w:rsidRPr="00C5336A">
              <w:rPr>
                <w:rFonts w:eastAsiaTheme="minorEastAsia"/>
              </w:rPr>
              <w:t>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Валентность. Химическое строение как порядок соединения атомов в молекулы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 валентности.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Теория строения органических соединений А. М. Бутлерова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Основные положения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теории химического строения. Изомерия и изомеры. Химические формулы и модели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молекул в органической химии.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Классификация органических веществ</w:t>
            </w:r>
            <w:r w:rsidRPr="00C5336A">
              <w:rPr>
                <w:rFonts w:eastAsiaTheme="minorEastAsia"/>
              </w:rPr>
              <w:t>. Классификация веществ по строению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углеродного скелета и наличию функциональных групп. Гомологи и гомология. На-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чала номенклатуры IUPAC.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Классификация реакций в органической химии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 xml:space="preserve">Реакции присоединения (гидрирования, галогенирования, </w:t>
            </w:r>
            <w:proofErr w:type="spellStart"/>
            <w:r w:rsidRPr="00C5336A">
              <w:rPr>
                <w:rFonts w:eastAsiaTheme="minorEastAsia"/>
              </w:rPr>
              <w:t>гидрогалогенирования</w:t>
            </w:r>
            <w:proofErr w:type="spellEnd"/>
            <w:r w:rsidRPr="00C5336A">
              <w:rPr>
                <w:rFonts w:eastAsiaTheme="minorEastAsia"/>
              </w:rPr>
              <w:t xml:space="preserve">, гидратации). Реакции </w:t>
            </w:r>
            <w:proofErr w:type="spellStart"/>
            <w:r w:rsidRPr="00C5336A">
              <w:rPr>
                <w:rFonts w:eastAsiaTheme="minorEastAsia"/>
              </w:rPr>
              <w:t>отщепле</w:t>
            </w:r>
            <w:proofErr w:type="spellEnd"/>
            <w:r w:rsidRPr="00C5336A">
              <w:rPr>
                <w:rFonts w:eastAsiaTheme="minorEastAsia"/>
              </w:rPr>
              <w:t>-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C5336A">
              <w:rPr>
                <w:rFonts w:eastAsiaTheme="minorEastAsia"/>
              </w:rPr>
              <w:t>ния</w:t>
            </w:r>
            <w:proofErr w:type="spellEnd"/>
            <w:r w:rsidRPr="00C5336A">
              <w:rPr>
                <w:rFonts w:eastAsiaTheme="minorEastAsia"/>
              </w:rPr>
              <w:t xml:space="preserve"> (дегидрирования, </w:t>
            </w:r>
            <w:proofErr w:type="spellStart"/>
            <w:r w:rsidRPr="00C5336A">
              <w:rPr>
                <w:rFonts w:eastAsiaTheme="minorEastAsia"/>
              </w:rPr>
              <w:t>дегидрогалогенирования</w:t>
            </w:r>
            <w:proofErr w:type="spellEnd"/>
            <w:r w:rsidRPr="00C5336A">
              <w:rPr>
                <w:rFonts w:eastAsiaTheme="minorEastAsia"/>
              </w:rPr>
              <w:t>, дегидратации). Реакции замещения.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Реакции изомеризации.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Модели молекул гомологов и изомеров органических соединений.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Качественное обнаружение углерода, водорода и хлора в молекулах органических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соединений.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Лабораторный опыт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Изготовление моделей молекул органических веществ.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 xml:space="preserve">Понятие о субстрате и реагенте. Реакции окисления и восстановления </w:t>
            </w:r>
            <w:proofErr w:type="gramStart"/>
            <w:r w:rsidRPr="00C5336A">
              <w:rPr>
                <w:rFonts w:eastAsiaTheme="minorEastAsia"/>
              </w:rPr>
              <w:t>органических</w:t>
            </w:r>
            <w:proofErr w:type="gramEnd"/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веществ. Сравнение классификации соединений и классификации реакций в неорганической и органической химии._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D3EDB" w:rsidRDefault="005F407E" w:rsidP="00D14646">
            <w:pPr>
              <w:autoSpaceDE w:val="0"/>
              <w:autoSpaceDN w:val="0"/>
              <w:adjustRightInd w:val="0"/>
              <w:jc w:val="both"/>
            </w:pPr>
            <w:r w:rsidRPr="005F407E">
              <w:rPr>
                <w:rFonts w:eastAsiaTheme="minorHAnsi"/>
                <w:bCs/>
                <w:lang w:eastAsia="en-US"/>
              </w:rPr>
              <w:t>Умение давать определение и оперировать следующими химическими понятиями</w:t>
            </w:r>
            <w:r>
              <w:t>:</w:t>
            </w:r>
            <w:r w:rsidRPr="00F51607">
              <w:t xml:space="preserve"> углеродный скелет, функциональная группа, изомерия, </w:t>
            </w:r>
            <w:proofErr w:type="spellStart"/>
            <w:r w:rsidRPr="00F51607">
              <w:t>гомология</w:t>
            </w:r>
            <w:proofErr w:type="gramStart"/>
            <w:r>
              <w:t>;</w:t>
            </w:r>
            <w:r w:rsidRPr="00F51607">
              <w:t>Ф</w:t>
            </w:r>
            <w:proofErr w:type="gramEnd"/>
            <w:r w:rsidRPr="00F51607">
              <w:t>ормулировка</w:t>
            </w:r>
            <w:proofErr w:type="spellEnd"/>
            <w:r w:rsidRPr="00F51607">
              <w:t xml:space="preserve">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</w:t>
            </w:r>
          </w:p>
          <w:p w:rsidR="00B469FA" w:rsidRPr="00F51607" w:rsidRDefault="00B469FA" w:rsidP="00B469FA">
            <w:pPr>
              <w:autoSpaceDE w:val="0"/>
              <w:autoSpaceDN w:val="0"/>
              <w:adjustRightInd w:val="0"/>
              <w:jc w:val="both"/>
            </w:pPr>
            <w:r w:rsidRPr="00F51607">
              <w:t>Использование в учебной и профессиональной деятельности химических терминов и символики.</w:t>
            </w:r>
          </w:p>
          <w:p w:rsidR="00B469FA" w:rsidRPr="00F51607" w:rsidRDefault="00B469FA" w:rsidP="00B469FA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469FA" w:rsidRPr="00C5336A" w:rsidRDefault="00B469FA" w:rsidP="00B469F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Отражение химических процессов с помощью уравнений химических</w:t>
            </w:r>
            <w:r>
              <w:t xml:space="preserve"> реакций</w:t>
            </w: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776705" w:rsidTr="007D3EDB">
        <w:tc>
          <w:tcPr>
            <w:tcW w:w="2694" w:type="dxa"/>
          </w:tcPr>
          <w:p w:rsidR="007D3EDB" w:rsidRPr="00776705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6705">
              <w:rPr>
                <w:b/>
                <w:iCs/>
              </w:rPr>
              <w:t>2.2. Углеводороды и их природные источники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776705">
              <w:rPr>
                <w:rFonts w:eastAsiaTheme="minorEastAsia"/>
                <w:b/>
                <w:bCs/>
              </w:rPr>
              <w:t>Алканы</w:t>
            </w:r>
            <w:proofErr w:type="spellEnd"/>
            <w:r w:rsidRPr="00776705">
              <w:rPr>
                <w:rFonts w:eastAsiaTheme="minorEastAsia"/>
                <w:i/>
                <w:iCs/>
              </w:rPr>
              <w:t xml:space="preserve">. </w:t>
            </w:r>
            <w:proofErr w:type="spellStart"/>
            <w:r w:rsidRPr="00776705">
              <w:rPr>
                <w:rFonts w:eastAsiaTheme="minorEastAsia"/>
              </w:rPr>
              <w:t>Алканы</w:t>
            </w:r>
            <w:proofErr w:type="spellEnd"/>
            <w:r w:rsidRPr="00776705">
              <w:rPr>
                <w:rFonts w:eastAsiaTheme="minorEastAsia"/>
              </w:rPr>
              <w:t xml:space="preserve">: гомологический ряд, изомерия и номенклатура </w:t>
            </w:r>
            <w:proofErr w:type="spellStart"/>
            <w:r w:rsidRPr="00776705">
              <w:rPr>
                <w:rFonts w:eastAsiaTheme="minorEastAsia"/>
              </w:rPr>
              <w:t>алканов</w:t>
            </w:r>
            <w:proofErr w:type="spellEnd"/>
            <w:r w:rsidRPr="00776705">
              <w:rPr>
                <w:rFonts w:eastAsiaTheme="minorEastAsia"/>
              </w:rPr>
              <w:t xml:space="preserve">. Химические свойства </w:t>
            </w:r>
            <w:proofErr w:type="spellStart"/>
            <w:r w:rsidRPr="00776705">
              <w:rPr>
                <w:rFonts w:eastAsiaTheme="minorEastAsia"/>
              </w:rPr>
              <w:t>алканов</w:t>
            </w:r>
            <w:proofErr w:type="spellEnd"/>
            <w:r w:rsidRPr="00776705">
              <w:rPr>
                <w:rFonts w:eastAsiaTheme="minorEastAsia"/>
              </w:rPr>
              <w:t xml:space="preserve"> (метана, этана): горение,</w:t>
            </w:r>
            <w:r>
              <w:rPr>
                <w:rFonts w:eastAsiaTheme="minorEastAsia"/>
              </w:rPr>
              <w:t xml:space="preserve"> замещение, разложение, дегидри</w:t>
            </w:r>
            <w:r w:rsidRPr="00776705">
              <w:rPr>
                <w:rFonts w:eastAsiaTheme="minorEastAsia"/>
              </w:rPr>
              <w:t xml:space="preserve">рование. Применение </w:t>
            </w:r>
            <w:proofErr w:type="spellStart"/>
            <w:r w:rsidRPr="00776705">
              <w:rPr>
                <w:rFonts w:eastAsiaTheme="minorEastAsia"/>
              </w:rPr>
              <w:t>алканов</w:t>
            </w:r>
            <w:proofErr w:type="spellEnd"/>
            <w:r w:rsidRPr="00776705">
              <w:rPr>
                <w:rFonts w:eastAsiaTheme="minorEastAsia"/>
              </w:rPr>
              <w:t xml:space="preserve">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776705">
              <w:rPr>
                <w:rFonts w:eastAsiaTheme="minorEastAsia"/>
                <w:b/>
                <w:bCs/>
              </w:rPr>
              <w:t>Алкены</w:t>
            </w:r>
            <w:proofErr w:type="spellEnd"/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 xml:space="preserve">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776705">
              <w:rPr>
                <w:rFonts w:eastAsiaTheme="minorEastAsia"/>
              </w:rPr>
              <w:t>алкенов</w:t>
            </w:r>
            <w:proofErr w:type="spellEnd"/>
            <w:r w:rsidRPr="00776705">
              <w:rPr>
                <w:rFonts w:eastAsiaTheme="minorEastAsia"/>
              </w:rPr>
              <w:t>. Химические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776705">
              <w:rPr>
                <w:rFonts w:eastAsiaTheme="minorEastAsia"/>
              </w:rPr>
              <w:t>свойства этилена: горение, качественные реакции (обесцвечивание бромной воды и</w:t>
            </w:r>
            <w:proofErr w:type="gramEnd"/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раствора перманганата калия), гидратация, полимеризация. Применение этилена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Диены и каучуки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каучуки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Резина.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776705">
              <w:rPr>
                <w:rFonts w:eastAsiaTheme="minorEastAsia"/>
                <w:b/>
                <w:bCs/>
              </w:rPr>
              <w:t>Алкины</w:t>
            </w:r>
            <w:proofErr w:type="spellEnd"/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Ацетилен. Химические свойства ацетилена: горение, обесцвечивание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бромной воды, присоединений </w:t>
            </w:r>
            <w:proofErr w:type="spellStart"/>
            <w:r w:rsidRPr="00776705">
              <w:rPr>
                <w:rFonts w:eastAsiaTheme="minorEastAsia"/>
              </w:rPr>
              <w:t>хлороводорода</w:t>
            </w:r>
            <w:proofErr w:type="spellEnd"/>
            <w:r w:rsidRPr="00776705">
              <w:rPr>
                <w:rFonts w:eastAsiaTheme="minorEastAsia"/>
              </w:rPr>
              <w:t xml:space="preserve"> и гидратация. Применение ацетилена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на основе свойств. Межклассовая изомерия с </w:t>
            </w:r>
            <w:proofErr w:type="spellStart"/>
            <w:r w:rsidRPr="00776705">
              <w:rPr>
                <w:rFonts w:eastAsiaTheme="minorEastAsia"/>
              </w:rPr>
              <w:t>алкадиенами</w:t>
            </w:r>
            <w:proofErr w:type="spellEnd"/>
            <w:r w:rsidRPr="00776705">
              <w:rPr>
                <w:rFonts w:eastAsiaTheme="minorEastAsia"/>
              </w:rPr>
              <w:t>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Арены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Природные источники углеводородов</w:t>
            </w:r>
            <w:r w:rsidRPr="00776705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Природный газ: состав, применение в качестве топлива.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Нефть. Состав и переработка нефти. Перегонка нефти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Нефтепродукты.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Горение метана, этилена, ацетилена.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Отношение метана, этилена, ацетилена и бензола к растворам перманганата калия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и бромной воде.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Получение этилена реакцией дегидратации этанола, ацетилена — гидролизом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карбида кальция.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Разложение каучука при нагревании, испытание продуктов разложения на </w:t>
            </w:r>
            <w:proofErr w:type="spellStart"/>
            <w:r w:rsidRPr="00776705">
              <w:rPr>
                <w:rFonts w:eastAsiaTheme="minorEastAsia"/>
              </w:rPr>
              <w:t>непредельность</w:t>
            </w:r>
            <w:proofErr w:type="spellEnd"/>
            <w:r w:rsidRPr="00776705">
              <w:rPr>
                <w:rFonts w:eastAsiaTheme="minorEastAsia"/>
              </w:rPr>
              <w:t>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Коллекция образцов нефти и нефтепродуктов. Коллекция «Каменный уголь 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продукция коксохимического производства».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Ознакомление с коллекцией образцов нефти и продуктов ее переработки.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Ознакомление с коллекцией каучуков и образцами изделий из резины.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776705">
              <w:rPr>
                <w:rFonts w:eastAsiaTheme="minorEastAsia"/>
              </w:rPr>
              <w:t>Правило В. В. Марковникова. Классификация и назначение каучуков. Классификация 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назначение резин. Вулканизация каучука.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Получение ацетилена пиролизом метана и карбидным способом. Реакция полимеризации винилхлорида. Поливинилхлорид и его применение. </w:t>
            </w:r>
            <w:proofErr w:type="spellStart"/>
            <w:r w:rsidRPr="00776705">
              <w:rPr>
                <w:rFonts w:eastAsiaTheme="minorEastAsia"/>
              </w:rPr>
              <w:t>Тримеризация</w:t>
            </w:r>
            <w:proofErr w:type="spellEnd"/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ацетилена в бензол.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Понятие об экстракции. Восстановление нитробензола в анилин. Гомологический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ряд </w:t>
            </w:r>
            <w:proofErr w:type="spellStart"/>
            <w:r w:rsidRPr="00776705">
              <w:rPr>
                <w:rFonts w:eastAsiaTheme="minorEastAsia"/>
              </w:rPr>
              <w:t>аренов</w:t>
            </w:r>
            <w:proofErr w:type="spellEnd"/>
            <w:r w:rsidRPr="00776705">
              <w:rPr>
                <w:rFonts w:eastAsiaTheme="minorEastAsia"/>
              </w:rPr>
              <w:t>. Толуол. Нитрование толуола. Тротил.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Основные направления промышленной переработки природного газа.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Попутный нефтяной газ, его переработка.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Процессы промышленной переработки нефти: крекинг, </w:t>
            </w:r>
            <w:proofErr w:type="spellStart"/>
            <w:r w:rsidRPr="00776705">
              <w:rPr>
                <w:rFonts w:eastAsiaTheme="minorEastAsia"/>
              </w:rPr>
              <w:t>риформинг</w:t>
            </w:r>
            <w:proofErr w:type="spellEnd"/>
            <w:r w:rsidRPr="00776705">
              <w:rPr>
                <w:rFonts w:eastAsiaTheme="minorEastAsia"/>
              </w:rPr>
              <w:t>. Октановое</w:t>
            </w:r>
            <w:r>
              <w:rPr>
                <w:rFonts w:eastAsiaTheme="minorEastAsia"/>
              </w:rPr>
              <w:t xml:space="preserve"> </w:t>
            </w:r>
            <w:r w:rsidRPr="00776705">
              <w:rPr>
                <w:rFonts w:eastAsiaTheme="minorEastAsia"/>
              </w:rPr>
              <w:t xml:space="preserve">число бензинов и </w:t>
            </w:r>
            <w:proofErr w:type="spellStart"/>
            <w:r w:rsidRPr="00776705">
              <w:rPr>
                <w:rFonts w:eastAsiaTheme="minorEastAsia"/>
              </w:rPr>
              <w:t>цетановое</w:t>
            </w:r>
            <w:proofErr w:type="spellEnd"/>
            <w:r w:rsidRPr="00776705">
              <w:rPr>
                <w:rFonts w:eastAsiaTheme="minorEastAsia"/>
              </w:rPr>
              <w:t xml:space="preserve"> число дизельного топлива.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Коксохимическое производство и его продукция._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5F407E" w:rsidRDefault="005F407E" w:rsidP="005F407E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аренов</w:t>
            </w:r>
            <w:proofErr w:type="gramStart"/>
            <w:r w:rsidR="00B469FA">
              <w:t>,д</w:t>
            </w:r>
            <w:proofErr w:type="gramEnd"/>
            <w:r w:rsidR="00B469FA">
              <w:t>иенов</w:t>
            </w:r>
            <w:proofErr w:type="spellEnd"/>
            <w:r w:rsidR="00B469FA">
              <w:t xml:space="preserve"> и каучука</w:t>
            </w:r>
            <w:r w:rsidRPr="00F51607">
              <w:t>) и их наиболее значимых в народнохозяйственном плане представителей.</w:t>
            </w:r>
          </w:p>
          <w:p w:rsidR="00B469FA" w:rsidRPr="00F51607" w:rsidRDefault="00B469FA" w:rsidP="00B469FA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469FA" w:rsidRPr="00F51607" w:rsidRDefault="00B469FA" w:rsidP="00B469FA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  <w:p w:rsidR="007D3EDB" w:rsidRPr="00776705" w:rsidRDefault="007D3EDB" w:rsidP="005F40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654" w:type="dxa"/>
          </w:tcPr>
          <w:p w:rsidR="007D3EDB" w:rsidRPr="00776705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7D3EDB" w:rsidRPr="00776705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776705" w:rsidTr="007D3EDB">
        <w:tc>
          <w:tcPr>
            <w:tcW w:w="2694" w:type="dxa"/>
            <w:tcBorders>
              <w:top w:val="nil"/>
            </w:tcBorders>
          </w:tcPr>
          <w:p w:rsidR="007D3EDB" w:rsidRPr="00776705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6705">
              <w:rPr>
                <w:b/>
                <w:iCs/>
              </w:rPr>
              <w:t>2.3. Кислородсодержащие органические соединения</w:t>
            </w:r>
          </w:p>
        </w:tc>
        <w:tc>
          <w:tcPr>
            <w:tcW w:w="10030" w:type="dxa"/>
            <w:tcBorders>
              <w:top w:val="nil"/>
            </w:tcBorders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Спирты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Получение этанола брожением глюкозы и гидратацией этилена. Гидроксильная группа как функциональная. Понятие о предельных одноатомных спиртах.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Химические свойства этанола: взаимодействие с натрием, образование </w:t>
            </w:r>
            <w:proofErr w:type="gramStart"/>
            <w:r w:rsidRPr="00776705">
              <w:rPr>
                <w:rFonts w:eastAsiaTheme="minorEastAsia"/>
              </w:rPr>
              <w:t>простых</w:t>
            </w:r>
            <w:proofErr w:type="gramEnd"/>
            <w:r w:rsidRPr="00776705">
              <w:rPr>
                <w:rFonts w:eastAsiaTheme="minorEastAsia"/>
              </w:rPr>
              <w:t xml:space="preserve"> 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сложных эфиров, окисление в альдегид. Применение этанола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Алкоголизм, его последствия для организма человека и предупреждение.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Глицерин как представитель многоатомных спиртов. Качественная реакция </w:t>
            </w:r>
            <w:proofErr w:type="gramStart"/>
            <w:r w:rsidRPr="00776705">
              <w:rPr>
                <w:rFonts w:eastAsiaTheme="minorEastAsia"/>
              </w:rPr>
              <w:t>на</w:t>
            </w:r>
            <w:proofErr w:type="gramEnd"/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многоатомные спирты. Применение глицерина.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Фенол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 xml:space="preserve">Физические и химические свойства фенола. Взаимное влияние атомов </w:t>
            </w:r>
            <w:proofErr w:type="gramStart"/>
            <w:r w:rsidRPr="00776705">
              <w:rPr>
                <w:rFonts w:eastAsiaTheme="minorEastAsia"/>
              </w:rPr>
              <w:t>в</w:t>
            </w:r>
            <w:proofErr w:type="gramEnd"/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молекуле фенола: взаимодействие с гидроксидом натрия и азотной кислотой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Применение фенола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Альдегиды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Понятие об альдегидах. Альдегидная группа как функциональная.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Формальдегид и его свойства: окисление в соответствующую кислоту, восстановление в соответствующий спирт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Получение альдегидов окислением соответствующих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спиртов. Применение формальдегида на основе его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Карбоновые кислоты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Понятие о карбоновых кислотах. Карбоксильная группа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как функциональная. Гомологический ряд </w:t>
            </w:r>
            <w:proofErr w:type="gramStart"/>
            <w:r w:rsidRPr="00776705">
              <w:rPr>
                <w:rFonts w:eastAsiaTheme="minorEastAsia"/>
              </w:rPr>
              <w:t>предельных</w:t>
            </w:r>
            <w:proofErr w:type="gramEnd"/>
            <w:r w:rsidRPr="00776705">
              <w:rPr>
                <w:rFonts w:eastAsiaTheme="minorEastAsia"/>
              </w:rPr>
              <w:t xml:space="preserve"> одноосновных карбоновых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кислот. Получение карбоновых кислот окислением альдегидов. Химические свойства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уксусной кислоты: общие свойства с минеральными кислотами и реакция этерификации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Применение уксусной кислоты на основе свойств. Высшие жирные кислоты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на примере </w:t>
            </w:r>
            <w:proofErr w:type="gramStart"/>
            <w:r w:rsidRPr="00776705">
              <w:rPr>
                <w:rFonts w:eastAsiaTheme="minorEastAsia"/>
              </w:rPr>
              <w:t>пальмитиновой</w:t>
            </w:r>
            <w:proofErr w:type="gramEnd"/>
            <w:r w:rsidRPr="00776705">
              <w:rPr>
                <w:rFonts w:eastAsiaTheme="minorEastAsia"/>
              </w:rPr>
              <w:t xml:space="preserve"> и стеариновой.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Сложные эфиры и жиры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Получение сложных эфиров реакцией этерификации. Сложные эфиры в природе, их значение. Применение сложных эфиров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776705">
              <w:rPr>
                <w:rFonts w:eastAsiaTheme="minorEastAsia"/>
              </w:rPr>
              <w:t>Жиры как сложные эфиры. Классификация жиров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Химические свойства жиров: гидролиз и гидрирование жидких жиров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Применение жиров на основе свойств. Мыла</w:t>
            </w:r>
            <w:r w:rsidRPr="00776705">
              <w:rPr>
                <w:rFonts w:eastAsiaTheme="minorEastAsia"/>
                <w:i/>
                <w:iCs/>
              </w:rPr>
              <w:t>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Углеводы</w:t>
            </w:r>
            <w:r w:rsidRPr="00776705">
              <w:rPr>
                <w:rFonts w:eastAsiaTheme="minorEastAsia"/>
              </w:rPr>
              <w:t>. Углеводы, их классификация: моносахариды (глюкоза, фруктоза),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дисахариды (сахароза) и полисахариды (крахмал и целлюлоза).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Глюкоза — вещество с двойственной функцией — </w:t>
            </w:r>
            <w:proofErr w:type="spellStart"/>
            <w:r w:rsidRPr="00776705">
              <w:rPr>
                <w:rFonts w:eastAsiaTheme="minorEastAsia"/>
              </w:rPr>
              <w:t>альдегидоспирт</w:t>
            </w:r>
            <w:proofErr w:type="spellEnd"/>
            <w:r w:rsidRPr="00776705">
              <w:rPr>
                <w:rFonts w:eastAsiaTheme="minorEastAsia"/>
              </w:rPr>
              <w:t>. Химические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свойства глюкозы: окисление в </w:t>
            </w:r>
            <w:proofErr w:type="spellStart"/>
            <w:r w:rsidRPr="00776705">
              <w:rPr>
                <w:rFonts w:eastAsiaTheme="minorEastAsia"/>
              </w:rPr>
              <w:t>глюконовую</w:t>
            </w:r>
            <w:proofErr w:type="spellEnd"/>
            <w:r w:rsidRPr="00776705">
              <w:rPr>
                <w:rFonts w:eastAsiaTheme="minorEastAsia"/>
              </w:rPr>
              <w:t xml:space="preserve"> кислоту, восстановление в сорбит, спиртовое брожение. Применение глюкозы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Значение углеводов в живой природе и жизни человека. Понятие о реакциях поликонденсации и гидролиза на примере взаимопревращений: глюкоза </w:t>
            </w:r>
            <w:r w:rsidRPr="00776705">
              <w:rPr>
                <w:rFonts w:eastAsia="SymbolMT"/>
              </w:rPr>
              <w:t xml:space="preserve">↔ </w:t>
            </w:r>
            <w:r w:rsidRPr="00776705">
              <w:rPr>
                <w:rFonts w:eastAsiaTheme="minorEastAsia"/>
              </w:rPr>
              <w:t>полисахарид.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Окисление спирта в альдегид.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Качественные реакции на многоатомные спирты.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Растворимость фенола в воде при обычной температуре и нагревании.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Качественные реакции на фенол.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Реакция серебряного зеркала альдегидов и глюкозы.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Окисление альдегидов и глюкозы в кислоту с помощью гидроксида меди (II). Качественная реакция на крахмал. Коллекция эфирных масел.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Растворение глицерина в воде и взаимодействие с гидроксидом меди (II).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Свойства уксусной кислоты, общие со свойствами минеральных кислот.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Доказательство непредельного характера жидкого жира.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Взаимодействие глюкозы и сахарозы с гидроксидом меди (II).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Качественная реакция на крахмал.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776705">
              <w:rPr>
                <w:rFonts w:eastAsiaTheme="minorEastAsia"/>
              </w:rPr>
              <w:t>Метиловый спирт и его использование в качестве химического сырья. Токсичность метанола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и правила техники безопасности при работе с ним. Этиленгликоль и его применение.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Токсичность этиленгликоля и правила техники безопасности при работе с ним.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Получение фенола из продуктов коксохимического производства и из бензола.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Поликонденсация формальдегида с фенолом в фенолоформальдегидную смолу.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Ацетальдегид. Понятие о кетонах на примере ацетона. Применение ацетона в технике и промышленности.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Многообразие карбоновых кислот (щавелевой кислоты как двухосновной, акриловой кислоты как непредельной, бензойной кислоты как ароматической).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Пленкообразующие масла. Замена жиров в технике непищевым сырьем. Синтетические моющие средства.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Молочнокислое брожение глюкозы. Кисломолочные продукты. Силосование </w:t>
            </w:r>
            <w:proofErr w:type="spellStart"/>
            <w:r w:rsidRPr="00776705">
              <w:rPr>
                <w:rFonts w:eastAsiaTheme="minorEastAsia"/>
              </w:rPr>
              <w:t>кор</w:t>
            </w:r>
            <w:proofErr w:type="spellEnd"/>
            <w:r w:rsidRPr="00776705">
              <w:rPr>
                <w:rFonts w:eastAsiaTheme="minorEastAsia"/>
              </w:rPr>
              <w:t>-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776705">
              <w:rPr>
                <w:rFonts w:eastAsiaTheme="minorEastAsia"/>
              </w:rPr>
              <w:t>мов</w:t>
            </w:r>
            <w:proofErr w:type="spellEnd"/>
            <w:r w:rsidRPr="00776705">
              <w:rPr>
                <w:rFonts w:eastAsiaTheme="minorEastAsia"/>
              </w:rPr>
              <w:t>. Нитрование целлюлозы. Пироксилин._</w:t>
            </w:r>
          </w:p>
          <w:p w:rsidR="007D3ED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C42BA" w:rsidRPr="00FC42BA" w:rsidRDefault="00FC42BA" w:rsidP="00FC42BA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</w:t>
            </w:r>
            <w:r>
              <w:t xml:space="preserve">глеводородов  и </w:t>
            </w:r>
            <w:r w:rsidRPr="00F51607">
              <w:t>их наиболее значимых в народнохоз</w:t>
            </w:r>
            <w:r>
              <w:t>яйственном плане представителей:</w:t>
            </w:r>
            <w:r w:rsidRPr="00F51607">
              <w:t xml:space="preserve"> </w:t>
            </w:r>
            <w:proofErr w:type="spellStart"/>
            <w:r>
              <w:t>спиртов</w:t>
            </w:r>
            <w:proofErr w:type="gramStart"/>
            <w:r>
              <w:t>,ф</w:t>
            </w:r>
            <w:proofErr w:type="gramEnd"/>
            <w:r>
              <w:t>енолов,</w:t>
            </w:r>
            <w:r w:rsidRPr="00F51607">
              <w:t>сложных</w:t>
            </w:r>
            <w:proofErr w:type="spellEnd"/>
            <w:r w:rsidRPr="00F51607">
              <w:t xml:space="preserve"> эфиров, жиров, мыл, альдегидов (формальдегидов и ацетальдегида), кетонов (ацетона), карбоновых </w:t>
            </w:r>
            <w:r>
              <w:t>кислот</w:t>
            </w:r>
            <w:r w:rsidRPr="00F51607">
              <w:t>, моносахаридов (глюкозы), дисахаридов (сахарозы), полис</w:t>
            </w:r>
            <w:r>
              <w:t>ахаридов (крахмала и целлюлозы).</w:t>
            </w:r>
          </w:p>
          <w:p w:rsidR="005F407E" w:rsidRPr="00F51607" w:rsidRDefault="005F407E" w:rsidP="005F407E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7D3EDB" w:rsidRPr="00776705" w:rsidRDefault="005F407E" w:rsidP="005F40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654" w:type="dxa"/>
          </w:tcPr>
          <w:p w:rsidR="007D3EDB" w:rsidRPr="00776705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  <w:p w:rsidR="007D3EDB" w:rsidRPr="00776705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776705" w:rsidTr="007D3EDB">
        <w:tc>
          <w:tcPr>
            <w:tcW w:w="2694" w:type="dxa"/>
          </w:tcPr>
          <w:p w:rsidR="007D3EDB" w:rsidRPr="0010782D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0782D">
              <w:rPr>
                <w:b/>
                <w:iCs/>
              </w:rPr>
              <w:t>2.4. Азотсодержащие органические соединения. Полимеры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Амины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Понятие об аминах. Алифатические амины, их классификация и номенклатура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Анилин как органическое основание. Получение анилина из нитробензола.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Применение анилина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Аминокислоты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 xml:space="preserve">Аминокислоты как </w:t>
            </w:r>
            <w:proofErr w:type="spellStart"/>
            <w:r w:rsidRPr="00776705">
              <w:rPr>
                <w:rFonts w:eastAsiaTheme="minorEastAsia"/>
              </w:rPr>
              <w:t>амфотерные</w:t>
            </w:r>
            <w:proofErr w:type="spellEnd"/>
            <w:r w:rsidRPr="00776705">
              <w:rPr>
                <w:rFonts w:eastAsiaTheme="minorEastAsia"/>
              </w:rPr>
              <w:t xml:space="preserve"> </w:t>
            </w:r>
            <w:proofErr w:type="spellStart"/>
            <w:r w:rsidRPr="00776705">
              <w:rPr>
                <w:rFonts w:eastAsiaTheme="minorEastAsia"/>
              </w:rPr>
              <w:t>дифункциональные</w:t>
            </w:r>
            <w:proofErr w:type="spellEnd"/>
            <w:r w:rsidRPr="00776705">
              <w:rPr>
                <w:rFonts w:eastAsiaTheme="minorEastAsia"/>
              </w:rPr>
              <w:t xml:space="preserve"> органические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соединения. Химические свойства аминокислот: взаимодействие </w:t>
            </w:r>
            <w:proofErr w:type="gramStart"/>
            <w:r w:rsidRPr="00776705">
              <w:rPr>
                <w:rFonts w:eastAsiaTheme="minorEastAsia"/>
              </w:rPr>
              <w:t>с</w:t>
            </w:r>
            <w:proofErr w:type="gramEnd"/>
            <w:r w:rsidRPr="00776705">
              <w:rPr>
                <w:rFonts w:eastAsiaTheme="minorEastAsia"/>
              </w:rPr>
              <w:t xml:space="preserve"> щелочами, кислотами и друг с другом (реакция поликонденсации)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Пептидная связь и полипептиды.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Применение аминокислот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Белки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Первичная, вторичная, третичная структуры белков. Химические свойства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белков: горение, денатурация, гидролиз, цветные реакции. Биологические функции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белков.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Полимеры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Белки и полисахариды как биополимеры.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Пластмассы</w:t>
            </w:r>
            <w:r w:rsidRPr="00776705">
              <w:rPr>
                <w:rFonts w:eastAsiaTheme="minorEastAsia"/>
              </w:rPr>
              <w:t>. Получение полимеров реакцией полимеризации и поликонденсации.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Термопластичные и термореактивные пластмассы. Представители пластмасс.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Волокна, их классификация</w:t>
            </w:r>
            <w:r w:rsidRPr="00776705">
              <w:rPr>
                <w:rFonts w:eastAsiaTheme="minorEastAsia"/>
              </w:rPr>
              <w:t>. Получение волокон. Отдельные представители химических волокон.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Взаимодействие аммиака и анилина с соляной кислотой.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Реакция анилина с бромной водой.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Доказательство наличия функциональных групп в растворах аминокислот.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Растворение и осаждение белков.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Цветные реакции белков.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Горение птичьего пера и шерстяной нити.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Растворение белков в воде.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Обнаружение белков в молоке и мясном бульоне.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Денатурация раствора белка куриного яйца спиртом, растворами солей тяжелых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металлов и при нагревании.</w:t>
            </w:r>
          </w:p>
          <w:p w:rsidR="007D3EDB" w:rsidRPr="00776705" w:rsidRDefault="00EB06B1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Решение экспериментальных задач на идентификацию органических соединений.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Распознавание пластмасс и волокон.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776705">
              <w:rPr>
                <w:rFonts w:eastAsiaTheme="minorEastAsia"/>
              </w:rPr>
              <w:t>Аминокапроновая кислота. Капрон как представител</w:t>
            </w:r>
            <w:r>
              <w:rPr>
                <w:rFonts w:eastAsiaTheme="minorEastAsia"/>
              </w:rPr>
              <w:t>ь полиамидных волокон. Использо</w:t>
            </w:r>
            <w:r w:rsidRPr="00776705">
              <w:rPr>
                <w:rFonts w:eastAsiaTheme="minorEastAsia"/>
              </w:rPr>
              <w:t>вание гидролиза белков в промышленности. Поливинилхлорид, политетрафторэтилен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(</w:t>
            </w:r>
            <w:proofErr w:type="spellStart"/>
            <w:r w:rsidRPr="00776705">
              <w:rPr>
                <w:rFonts w:eastAsiaTheme="minorEastAsia"/>
              </w:rPr>
              <w:t>тефлон</w:t>
            </w:r>
            <w:proofErr w:type="spellEnd"/>
            <w:r w:rsidRPr="00776705">
              <w:rPr>
                <w:rFonts w:eastAsiaTheme="minorEastAsia"/>
              </w:rPr>
              <w:t>). Фенолоформальдегидные пластмассы</w:t>
            </w:r>
            <w:r>
              <w:rPr>
                <w:rFonts w:eastAsiaTheme="minorEastAsia"/>
              </w:rPr>
              <w:t>. Целлулоид. Промышленное произ</w:t>
            </w:r>
            <w:r w:rsidRPr="00776705">
              <w:rPr>
                <w:rFonts w:eastAsiaTheme="minorEastAsia"/>
              </w:rPr>
              <w:t>водство химических волокон.</w:t>
            </w:r>
          </w:p>
          <w:p w:rsidR="007D3ED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5F407E" w:rsidRPr="005F407E" w:rsidRDefault="005F407E" w:rsidP="005F407E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Характеристика состава, строения, свойств, получения </w:t>
            </w:r>
            <w:r>
              <w:t>и применения важнейших азотсодержащих органических соединений</w:t>
            </w:r>
            <w:r w:rsidRPr="00F51607">
              <w:t xml:space="preserve"> и их наиболее значимых в народнохоз</w:t>
            </w:r>
            <w:r w:rsidR="00FC42BA">
              <w:t xml:space="preserve">яйственном плане представителей </w:t>
            </w:r>
            <w:proofErr w:type="spellStart"/>
            <w:r w:rsidR="00FC42BA">
              <w:t>аминов</w:t>
            </w:r>
            <w:proofErr w:type="gramStart"/>
            <w:r w:rsidR="00FC42BA">
              <w:t>,а</w:t>
            </w:r>
            <w:proofErr w:type="gramEnd"/>
            <w:r w:rsidR="00FC42BA">
              <w:t>минокислот,белков,искусственных</w:t>
            </w:r>
            <w:proofErr w:type="spellEnd"/>
            <w:r w:rsidR="00FC42BA">
              <w:t xml:space="preserve"> и синтетических </w:t>
            </w:r>
            <w:proofErr w:type="spellStart"/>
            <w:r w:rsidR="00FC42BA">
              <w:t>волокон,каучуков</w:t>
            </w:r>
            <w:proofErr w:type="spellEnd"/>
            <w:r w:rsidR="00FC42BA">
              <w:t xml:space="preserve"> ,пластмасс</w:t>
            </w:r>
          </w:p>
          <w:p w:rsidR="007D3EDB" w:rsidRPr="005900C1" w:rsidRDefault="007D3EDB" w:rsidP="00F671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5900C1">
              <w:rPr>
                <w:rFonts w:eastAsiaTheme="minorEastAsia"/>
              </w:rPr>
              <w:t>Установка зависимости между качественной и количественной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сторонами химических объектов и процессов.</w:t>
            </w:r>
            <w:proofErr w:type="gramEnd"/>
          </w:p>
          <w:p w:rsidR="007D3EDB" w:rsidRDefault="007D3EDB" w:rsidP="00F671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Решение расчетных задач по химическим формулам и уравнениям</w:t>
            </w:r>
          </w:p>
          <w:p w:rsidR="005F407E" w:rsidRPr="00F51607" w:rsidRDefault="005F407E" w:rsidP="005F407E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5F407E" w:rsidRPr="00776705" w:rsidRDefault="005F407E" w:rsidP="005F40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654" w:type="dxa"/>
          </w:tcPr>
          <w:p w:rsidR="007D3EDB" w:rsidRPr="00776705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7D3EDB" w:rsidRPr="00776705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0A6D9B" w:rsidTr="007D3EDB">
        <w:tc>
          <w:tcPr>
            <w:tcW w:w="2694" w:type="dxa"/>
            <w:tcBorders>
              <w:top w:val="nil"/>
            </w:tcBorders>
          </w:tcPr>
          <w:p w:rsidR="007D3EDB" w:rsidRPr="00CC17A9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030" w:type="dxa"/>
          </w:tcPr>
          <w:p w:rsidR="007D3EDB" w:rsidRPr="00744ABC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BC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654" w:type="dxa"/>
          </w:tcPr>
          <w:p w:rsidR="007D3EDB" w:rsidRPr="00452D1F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</w:t>
            </w:r>
          </w:p>
        </w:tc>
      </w:tr>
      <w:tr w:rsidR="007D3EDB" w:rsidRPr="000A6D9B" w:rsidTr="007D3EDB">
        <w:tc>
          <w:tcPr>
            <w:tcW w:w="2694" w:type="dxa"/>
          </w:tcPr>
          <w:p w:rsidR="007D3EDB" w:rsidRPr="00CC17A9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030" w:type="dxa"/>
          </w:tcPr>
          <w:p w:rsidR="007D3EDB" w:rsidRPr="00367871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67871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654" w:type="dxa"/>
          </w:tcPr>
          <w:p w:rsidR="007D3EDB" w:rsidRPr="00452D1F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</w:tr>
    </w:tbl>
    <w:p w:rsidR="00F8155A" w:rsidRDefault="00F8155A" w:rsidP="00F8155A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F8155A" w:rsidRPr="00CB65FB" w:rsidRDefault="00F8155A" w:rsidP="00F8155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5E20D1" w:rsidRDefault="005E20D1" w:rsidP="00D07CD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D14646" w:rsidRDefault="00D14646" w:rsidP="00D07CD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  <w:sectPr w:rsidR="00D14646" w:rsidSect="00D14646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B65214" w:rsidRPr="00890952" w:rsidRDefault="00B65214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890952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776705">
        <w:rPr>
          <w:rFonts w:eastAsiaTheme="minorHAnsi"/>
          <w:lang w:eastAsia="en-US"/>
        </w:rPr>
        <w:t>Биотехнология и генная инженерия — технологии XXI века.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proofErr w:type="spellStart"/>
      <w:r w:rsidRPr="00776705">
        <w:rPr>
          <w:rFonts w:eastAsiaTheme="minorHAnsi"/>
          <w:lang w:eastAsia="en-US"/>
        </w:rPr>
        <w:t>Нанотехнология</w:t>
      </w:r>
      <w:proofErr w:type="spellEnd"/>
      <w:r w:rsidRPr="00776705">
        <w:rPr>
          <w:rFonts w:eastAsiaTheme="minorHAnsi"/>
          <w:lang w:eastAsia="en-US"/>
        </w:rPr>
        <w:t xml:space="preserve"> как приоритетное направление развития науки и производства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Theme="minorHAnsi"/>
          <w:lang w:eastAsia="en-US"/>
        </w:rPr>
        <w:t>в Российской Федерации.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Современные методы обеззараживания воды.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Аллотропия металлов.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Жизнь и деятельность Д.И.Менделеева.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«Периодическому закону будущее не грозит разрушением…»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Синтез 114-го элемента — триумф российских физиков-ядерщиков.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Изотопы водорода.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Использование радиоактивных изотопов в технических целях.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Рентгеновское излучение и его использование в технике и медицине.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Плазма — четвертое состояние вещества.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Аморфные вещества в природе, технике, быту.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 xml:space="preserve">Охрана окружающей среды от химического загрязнения. Количественные </w:t>
      </w:r>
      <w:proofErr w:type="spellStart"/>
      <w:proofErr w:type="gramStart"/>
      <w:r w:rsidRPr="00776705">
        <w:rPr>
          <w:rFonts w:eastAsiaTheme="minorHAnsi"/>
          <w:lang w:eastAsia="en-US"/>
        </w:rPr>
        <w:t>ха-рактеристики</w:t>
      </w:r>
      <w:proofErr w:type="spellEnd"/>
      <w:proofErr w:type="gramEnd"/>
      <w:r w:rsidRPr="00776705">
        <w:rPr>
          <w:rFonts w:eastAsiaTheme="minorHAnsi"/>
          <w:lang w:eastAsia="en-US"/>
        </w:rPr>
        <w:t xml:space="preserve"> загрязнения окружающей среды.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Применение твердого и газообразного оксида углерода (IV).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Защита озонового экрана от химического загрязнения.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Грубодисперсные системы, их классификация и использование в профессиональной деятельности.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Косметические гели.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Применение суспензий и эмульсий в строительстве.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Минералы и горные породы как основа литосферы.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Растворы вокруг нас. Типы растворов.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Вода как реагент и среда для химического процесса.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Жизнь и деятельность С.Аррениуса.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Вклад отечественных ученых в развитие теории электролитической диссоциации.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Устранение жесткости воды на промышленных предприятиях.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Серная кислота — «хлеб химической промышленности».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Использование минеральных кислот на предприятиях различного профиля.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Оксиды и соли как строительные материалы.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гипса.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Поваренная соль как химическое сырье.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Многоликий карбонат кальция: в природе, в промышленности, в быту.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Реакции горения на производстве и в быту.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Виртуальное моделирование химических процессов.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Электролиз растворов электролитов.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Электролиз расплавов электролитов.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Практическое применение электролиза: рафинирование, гальванопластика,</w:t>
      </w:r>
      <w:r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гальваностегия.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получения и производства алюминия.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Электролитическое получение и рафинирование меди.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Жизнь и деятельность Г.Дэви.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Роль металлов в истории человеческой цивилизации. История отечественной</w:t>
      </w:r>
      <w:r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черной металлургии. Современное металлургическое производство.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отечественной цветной металлургии. Роль металлов и сплавов в научно-техническом прогрессе.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Коррозия металлов и способы защиты от коррозии.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Инертные или благородные газы.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Рождающие соли — галогены.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шведской спички.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возникновения и развития органической химии.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Жизнь и деятельность А.М.Бутлерова.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Витализм и его крах.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Роль отечественных ученых в становлении и развитии мировой органической</w:t>
      </w:r>
      <w:r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химии.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Современные представления о теории химического строения.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Экологические аспекты использования углеводородного сырья.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Экономические аспекты международного сотрудничества по использованию</w:t>
      </w:r>
      <w:r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углеводородного сырья.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открытия и разработки газовых и нефтяных месторождений в Российской Федерации.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Химия углеводородного сырья и моя будущая профессия.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Углеводородное топливо, его виды и назначение.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Синтетические каучуки: история, многообразие и перспективы.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Резинотехническое производство и его роль в научно-техническом прогрессе.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Сварочное производство и роль химии углеводородов в нем.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Нефть и ее транспортировка как основа взаимовыгодного международного сотрудничества</w:t>
      </w:r>
      <w:r>
        <w:rPr>
          <w:rFonts w:eastAsiaTheme="minorHAnsi"/>
          <w:lang w:eastAsia="en-US"/>
        </w:rPr>
        <w:t>.</w:t>
      </w:r>
    </w:p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B65214" w:rsidRPr="00CB65FB" w:rsidRDefault="00B65214" w:rsidP="00B65214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B65214" w:rsidRPr="00CB65FB" w:rsidRDefault="00B65214" w:rsidP="00B65214"/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D3EDB" w:rsidRPr="00CB65FB" w:rsidRDefault="007D3EDB" w:rsidP="007D3ED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7D3EDB" w:rsidRPr="00CB65FB" w:rsidRDefault="007D3EDB" w:rsidP="003304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требует </w:t>
      </w:r>
      <w:r>
        <w:t>наличия учебного кабинета Хим</w:t>
      </w:r>
      <w:r w:rsidRPr="00CB65FB">
        <w:t>ия.</w:t>
      </w:r>
    </w:p>
    <w:p w:rsidR="002002B3" w:rsidRDefault="007D3EDB" w:rsidP="0033046B">
      <w:pPr>
        <w:autoSpaceDE w:val="0"/>
        <w:autoSpaceDN w:val="0"/>
        <w:adjustRightInd w:val="0"/>
        <w:jc w:val="both"/>
        <w:rPr>
          <w:rFonts w:eastAsia="SymbolMT"/>
          <w:lang w:eastAsia="en-US"/>
        </w:rPr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</w:t>
      </w:r>
      <w:r w:rsidR="002002B3">
        <w:rPr>
          <w:rFonts w:eastAsiaTheme="minorHAnsi"/>
          <w:lang w:eastAsia="en-US"/>
        </w:rPr>
        <w:t>обия;</w:t>
      </w:r>
    </w:p>
    <w:p w:rsidR="007D3EDB" w:rsidRPr="002002B3" w:rsidRDefault="002002B3" w:rsidP="0033046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натуральные объекты,</w:t>
      </w:r>
      <w:r w:rsidRPr="00776705">
        <w:rPr>
          <w:rFonts w:eastAsiaTheme="minorHAnsi"/>
          <w:lang w:eastAsia="en-US"/>
        </w:rPr>
        <w:t xml:space="preserve"> приборы и наборы для постановки демонстрационного и ученического эксперимента;</w:t>
      </w:r>
      <w:r w:rsidR="0033046B"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реактивы;</w:t>
      </w:r>
      <w:r w:rsidR="0033046B">
        <w:rPr>
          <w:rFonts w:eastAsiaTheme="minorHAnsi"/>
          <w:lang w:eastAsia="en-US"/>
        </w:rPr>
        <w:t xml:space="preserve"> </w:t>
      </w:r>
      <w:r w:rsidR="007D3EDB" w:rsidRPr="00CB65FB">
        <w:rPr>
          <w:rFonts w:eastAsiaTheme="minorHAnsi"/>
          <w:lang w:eastAsia="en-US"/>
        </w:rPr>
        <w:t>коллекции; муляжи; модели, учебная и справочная литература.</w:t>
      </w:r>
    </w:p>
    <w:p w:rsidR="007D3EDB" w:rsidRPr="00CB65FB" w:rsidRDefault="007D3EDB" w:rsidP="003304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7D3EDB" w:rsidRPr="00CB65FB" w:rsidRDefault="007D3EDB" w:rsidP="0033046B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B65214" w:rsidRDefault="00ED4154" w:rsidP="00ED4154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  <w:bCs/>
        </w:rPr>
        <w:t>4.2</w:t>
      </w:r>
      <w:r w:rsidR="00694F7D" w:rsidRPr="00CB65FB">
        <w:rPr>
          <w:b/>
          <w:bCs/>
        </w:rPr>
        <w:t>Информационное обеспечение обучения. Перечень учебных изданий, Интернет-рес</w:t>
      </w:r>
      <w:r w:rsidR="00694F7D">
        <w:rPr>
          <w:b/>
          <w:bCs/>
        </w:rPr>
        <w:t>урсов, дополнительной литературы:</w:t>
      </w:r>
    </w:p>
    <w:p w:rsidR="00694F7D" w:rsidRPr="00694F7D" w:rsidRDefault="00694F7D" w:rsidP="00694F7D">
      <w:pPr>
        <w:pStyle w:val="a5"/>
        <w:ind w:left="987"/>
        <w:rPr>
          <w:rFonts w:eastAsiaTheme="minorHAnsi"/>
          <w:lang w:val="ru-RU"/>
        </w:rPr>
      </w:pPr>
    </w:p>
    <w:p w:rsidR="00B65214" w:rsidRDefault="00B65214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студентов</w:t>
      </w:r>
    </w:p>
    <w:p w:rsidR="008F70EB" w:rsidRPr="00510AFD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10AFD">
        <w:rPr>
          <w:rFonts w:eastAsiaTheme="minorHAnsi"/>
          <w:color w:val="000000"/>
          <w:lang w:eastAsia="en-US"/>
        </w:rPr>
        <w:t>Габриелян О.С., Остроумов И.Г. Химия: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специальности СПО. – М., 2017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Габриелян О.С., Остроумов И.Г.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proofErr w:type="spellStart"/>
      <w:proofErr w:type="gramStart"/>
      <w:r w:rsidRPr="00510AFD">
        <w:rPr>
          <w:rFonts w:eastAsiaTheme="minorHAnsi"/>
          <w:color w:val="000000"/>
          <w:lang w:eastAsia="en-US"/>
        </w:rPr>
        <w:t>естественно-научного</w:t>
      </w:r>
      <w:proofErr w:type="spellEnd"/>
      <w:proofErr w:type="gramEnd"/>
      <w:r w:rsidRPr="00510AFD">
        <w:rPr>
          <w:rFonts w:eastAsiaTheme="minorHAnsi"/>
          <w:color w:val="000000"/>
          <w:lang w:eastAsia="en-US"/>
        </w:rPr>
        <w:t xml:space="preserve"> профиля: учебник для студентов профессиональных</w:t>
      </w:r>
      <w:r>
        <w:rPr>
          <w:rFonts w:eastAsiaTheme="minorHAnsi"/>
          <w:color w:val="000000"/>
          <w:lang w:eastAsia="en-US"/>
        </w:rPr>
        <w:t xml:space="preserve"> образовательных </w:t>
      </w:r>
      <w:r w:rsidRPr="00510AFD">
        <w:rPr>
          <w:rFonts w:eastAsiaTheme="minorHAnsi"/>
          <w:color w:val="000000"/>
          <w:lang w:eastAsia="en-US"/>
        </w:rPr>
        <w:t>организаций, осваивающих профессии и специальности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СПО. – М., 2017</w:t>
      </w:r>
    </w:p>
    <w:p w:rsidR="008F70EB" w:rsidRPr="00510AFD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Габриелян О.С. и др. Химия. Практикум: учеб. пособие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 xml:space="preserve">специальности СПО. </w:t>
      </w:r>
      <w:proofErr w:type="gramStart"/>
      <w:r w:rsidRPr="00510AFD">
        <w:rPr>
          <w:rFonts w:eastAsiaTheme="minorHAnsi"/>
          <w:color w:val="000000"/>
          <w:lang w:eastAsia="en-US"/>
        </w:rPr>
        <w:t>–М</w:t>
      </w:r>
      <w:proofErr w:type="gramEnd"/>
      <w:r w:rsidRPr="00510AFD">
        <w:rPr>
          <w:rFonts w:eastAsiaTheme="minorHAnsi"/>
          <w:color w:val="000000"/>
          <w:lang w:eastAsia="en-US"/>
        </w:rPr>
        <w:t>., 2017</w:t>
      </w:r>
    </w:p>
    <w:p w:rsidR="008F70EB" w:rsidRPr="00510AFD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10AFD">
        <w:rPr>
          <w:rFonts w:eastAsiaTheme="minorHAnsi"/>
          <w:color w:val="000000"/>
          <w:lang w:eastAsia="en-US"/>
        </w:rPr>
        <w:t xml:space="preserve">Габриелян О.С.и др. Химия: пособие для подготовки к ЕГЭ: </w:t>
      </w:r>
      <w:proofErr w:type="spellStart"/>
      <w:r w:rsidRPr="00510AFD">
        <w:rPr>
          <w:rFonts w:eastAsiaTheme="minorHAnsi"/>
          <w:color w:val="000000"/>
          <w:lang w:eastAsia="en-US"/>
        </w:rPr>
        <w:t>учеб</w:t>
      </w:r>
      <w:proofErr w:type="gramStart"/>
      <w:r w:rsidRPr="00510AFD">
        <w:rPr>
          <w:rFonts w:eastAsiaTheme="minorHAnsi"/>
          <w:color w:val="000000"/>
          <w:lang w:eastAsia="en-US"/>
        </w:rPr>
        <w:t>.п</w:t>
      </w:r>
      <w:proofErr w:type="gramEnd"/>
      <w:r w:rsidRPr="00510AFD">
        <w:rPr>
          <w:rFonts w:eastAsiaTheme="minorHAnsi"/>
          <w:color w:val="000000"/>
          <w:lang w:eastAsia="en-US"/>
        </w:rPr>
        <w:t>особие</w:t>
      </w:r>
      <w:proofErr w:type="spellEnd"/>
      <w:r w:rsidRPr="00510AFD">
        <w:rPr>
          <w:rFonts w:eastAsiaTheme="minorHAnsi"/>
          <w:color w:val="000000"/>
          <w:lang w:eastAsia="en-US"/>
        </w:rPr>
        <w:t xml:space="preserve"> для студентов профессиональных образовательных организаций,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осваивающих профессии и специальности СПО. – М., 2017</w:t>
      </w:r>
    </w:p>
    <w:p w:rsidR="008F70EB" w:rsidRPr="00510AFD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10AFD">
        <w:rPr>
          <w:rFonts w:eastAsiaTheme="minorHAnsi"/>
          <w:color w:val="000000"/>
          <w:lang w:eastAsia="en-US"/>
        </w:rPr>
        <w:t xml:space="preserve">Габриелян О.С., Лысова Г.Г. Химия. Тесты, задачи и упражнения: </w:t>
      </w:r>
      <w:proofErr w:type="spellStart"/>
      <w:r w:rsidRPr="00510AFD">
        <w:rPr>
          <w:rFonts w:eastAsiaTheme="minorHAnsi"/>
          <w:color w:val="000000"/>
          <w:lang w:eastAsia="en-US"/>
        </w:rPr>
        <w:t>учеб</w:t>
      </w:r>
      <w:proofErr w:type="gramStart"/>
      <w:r w:rsidRPr="00510AFD">
        <w:rPr>
          <w:rFonts w:eastAsiaTheme="minorHAnsi"/>
          <w:color w:val="000000"/>
          <w:lang w:eastAsia="en-US"/>
        </w:rPr>
        <w:t>.п</w:t>
      </w:r>
      <w:proofErr w:type="gramEnd"/>
      <w:r w:rsidRPr="00510AFD">
        <w:rPr>
          <w:rFonts w:eastAsiaTheme="minorHAnsi"/>
          <w:color w:val="000000"/>
          <w:lang w:eastAsia="en-US"/>
        </w:rPr>
        <w:t>особие</w:t>
      </w:r>
      <w:proofErr w:type="spellEnd"/>
      <w:r w:rsidRPr="00510AFD">
        <w:rPr>
          <w:rFonts w:eastAsiaTheme="minorHAnsi"/>
          <w:color w:val="000000"/>
          <w:lang w:eastAsia="en-US"/>
        </w:rPr>
        <w:t xml:space="preserve"> для студентов профессиональных образовательных организаций,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осваивающих профессии и специальности СПО. – М., 2017</w:t>
      </w:r>
    </w:p>
    <w:p w:rsidR="008F70EB" w:rsidRPr="00DE6680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10AFD">
        <w:rPr>
          <w:rFonts w:eastAsiaTheme="minorHAnsi"/>
          <w:color w:val="000000"/>
          <w:lang w:eastAsia="en-US"/>
        </w:rPr>
        <w:t>Ерохин Ю.М., Ковалева И.Б.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 xml:space="preserve">технического и </w:t>
      </w:r>
      <w:proofErr w:type="spellStart"/>
      <w:proofErr w:type="gramStart"/>
      <w:r w:rsidRPr="00510AFD">
        <w:rPr>
          <w:rFonts w:eastAsiaTheme="minorHAnsi"/>
          <w:color w:val="000000"/>
          <w:lang w:eastAsia="en-US"/>
        </w:rPr>
        <w:t>естественно-научного</w:t>
      </w:r>
      <w:proofErr w:type="spellEnd"/>
      <w:proofErr w:type="gramEnd"/>
      <w:r w:rsidRPr="00510AFD">
        <w:rPr>
          <w:rFonts w:eastAsiaTheme="minorHAnsi"/>
          <w:color w:val="000000"/>
          <w:lang w:eastAsia="en-US"/>
        </w:rPr>
        <w:t xml:space="preserve"> профилей: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специальности СПО</w:t>
      </w:r>
      <w:r w:rsidRPr="00510AFD">
        <w:rPr>
          <w:rFonts w:eastAsiaTheme="minorHAnsi"/>
          <w:color w:val="0070C1"/>
          <w:lang w:eastAsia="en-US"/>
        </w:rPr>
        <w:t xml:space="preserve">.– </w:t>
      </w:r>
      <w:r w:rsidRPr="00510AFD">
        <w:rPr>
          <w:rFonts w:eastAsiaTheme="minorHAnsi"/>
          <w:color w:val="000000"/>
          <w:lang w:eastAsia="en-US"/>
        </w:rPr>
        <w:t>М., 2017</w:t>
      </w:r>
    </w:p>
    <w:p w:rsidR="008F70EB" w:rsidRPr="00DD2F82" w:rsidRDefault="008F70EB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65214" w:rsidRDefault="00B65214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преподавателей</w:t>
      </w:r>
    </w:p>
    <w:p w:rsidR="00CA6ABE" w:rsidRPr="00510AFD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510AFD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510AFD">
        <w:rPr>
          <w:rFonts w:eastAsiaTheme="minorHAnsi"/>
          <w:lang w:eastAsia="en-US"/>
        </w:rPr>
        <w:t>федер</w:t>
      </w:r>
      <w:proofErr w:type="spellEnd"/>
      <w:r w:rsidRPr="00510AFD">
        <w:rPr>
          <w:rFonts w:eastAsiaTheme="minorHAnsi"/>
          <w:lang w:eastAsia="en-US"/>
        </w:rPr>
        <w:t>. закон от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29.12. 2012 № 273-ФЗ (в ред. Федеральных законов от 07.05.2013 № 99-ФЗ, от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07.06.2013 № 120-ФЗ, от 02.07.2013 № 170-ФЗ, от 23.07.2013 № 203-ФЗ, от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25.11.2013 № 317-ФЗ, от 03.02.2014 № 11-ФЗ, от 03.02.2014 № 15-ФЗ, от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510AFD">
        <w:rPr>
          <w:rFonts w:eastAsiaTheme="minorHAnsi"/>
          <w:lang w:eastAsia="en-US"/>
        </w:rPr>
        <w:t>изм</w:t>
      </w:r>
      <w:proofErr w:type="spellEnd"/>
      <w:r w:rsidRPr="00510AFD">
        <w:rPr>
          <w:rFonts w:eastAsiaTheme="minorHAnsi"/>
          <w:lang w:eastAsia="en-US"/>
        </w:rPr>
        <w:t>.,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внесенными Федеральным законом от 04.06.2014 № 145-ФЗ, в ред. от</w:t>
      </w:r>
      <w:proofErr w:type="gramEnd"/>
    </w:p>
    <w:p w:rsidR="00CA6ABE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510AFD">
        <w:rPr>
          <w:rFonts w:eastAsiaTheme="minorHAnsi"/>
          <w:lang w:eastAsia="en-US"/>
        </w:rPr>
        <w:t xml:space="preserve">03.07.2016, с </w:t>
      </w:r>
      <w:proofErr w:type="spellStart"/>
      <w:r w:rsidRPr="00510AFD">
        <w:rPr>
          <w:rFonts w:eastAsiaTheme="minorHAnsi"/>
          <w:lang w:eastAsia="en-US"/>
        </w:rPr>
        <w:t>изм</w:t>
      </w:r>
      <w:proofErr w:type="spellEnd"/>
      <w:r w:rsidRPr="00510AFD">
        <w:rPr>
          <w:rFonts w:eastAsiaTheme="minorHAnsi"/>
          <w:lang w:eastAsia="en-US"/>
        </w:rPr>
        <w:t>. от 19.12.2016.)</w:t>
      </w:r>
      <w:r w:rsidRPr="00F51607">
        <w:rPr>
          <w:rFonts w:eastAsiaTheme="minorHAnsi"/>
          <w:lang w:eastAsia="en-US"/>
        </w:rPr>
        <w:t xml:space="preserve"> </w:t>
      </w:r>
      <w:proofErr w:type="gramEnd"/>
    </w:p>
    <w:p w:rsidR="00CA6ABE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CA6ABE" w:rsidRPr="00586CDA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86CDA">
        <w:rPr>
          <w:rFonts w:eastAsiaTheme="minorHAnsi"/>
          <w:lang w:eastAsia="en-US"/>
        </w:rPr>
        <w:t xml:space="preserve">Приказ Министерства образования и науки РФ от 31 декабря 2015 г. </w:t>
      </w:r>
      <w:r>
        <w:rPr>
          <w:rFonts w:eastAsiaTheme="minorHAnsi"/>
          <w:lang w:eastAsia="en-US"/>
        </w:rPr>
        <w:t>№</w:t>
      </w:r>
      <w:r w:rsidRPr="00586CDA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2012 г. N413"</w:t>
      </w:r>
    </w:p>
    <w:p w:rsidR="00CA6ABE" w:rsidRPr="00586CDA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86CDA">
        <w:rPr>
          <w:rFonts w:eastAsiaTheme="minorHAnsi"/>
          <w:lang w:eastAsia="en-US"/>
        </w:rPr>
        <w:t>Примерная основная образовательная программа среднего общего</w:t>
      </w:r>
      <w:r>
        <w:rPr>
          <w:rFonts w:eastAsiaTheme="minorHAnsi"/>
          <w:lang w:eastAsia="en-US"/>
        </w:rPr>
        <w:t xml:space="preserve"> образования, </w:t>
      </w:r>
      <w:r w:rsidRPr="00586CDA">
        <w:rPr>
          <w:rFonts w:eastAsiaTheme="minorHAnsi"/>
          <w:lang w:eastAsia="en-US"/>
        </w:rPr>
        <w:t>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CA6ABE" w:rsidRPr="00F51607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</w:p>
    <w:p w:rsidR="00CA6ABE" w:rsidRPr="00F51607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 xml:space="preserve">ДПО </w:t>
      </w:r>
      <w:proofErr w:type="spellStart"/>
      <w:r w:rsidRPr="00F51607">
        <w:rPr>
          <w:rFonts w:eastAsiaTheme="minorHAnsi"/>
          <w:lang w:eastAsia="en-US"/>
        </w:rPr>
        <w:t>Минобрнауки</w:t>
      </w:r>
      <w:proofErr w:type="spellEnd"/>
      <w:r w:rsidRPr="00F51607">
        <w:rPr>
          <w:rFonts w:eastAsiaTheme="minorHAnsi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CA6ABE" w:rsidRPr="00586CDA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86CDA">
        <w:rPr>
          <w:rFonts w:eastAsiaTheme="minorHAnsi"/>
          <w:lang w:eastAsia="en-US"/>
        </w:rPr>
        <w:t>Сладков и др. Химия для профессий и специальностей технического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профиля (электронное приложение). – М.,2017</w:t>
      </w:r>
    </w:p>
    <w:p w:rsidR="00CA6ABE" w:rsidRPr="00DD2F82" w:rsidRDefault="00CA6ABE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65214" w:rsidRDefault="00B65214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760B4A">
        <w:rPr>
          <w:rFonts w:eastAsiaTheme="minorHAnsi"/>
          <w:b/>
          <w:lang w:eastAsia="en-US"/>
        </w:rPr>
        <w:t>Интернет-ресурсы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pvg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mk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ru</w:t>
      </w:r>
      <w:proofErr w:type="spellEnd"/>
      <w:r w:rsidRPr="004F01CC">
        <w:rPr>
          <w:rFonts w:eastAsiaTheme="minorHAnsi"/>
          <w:lang w:eastAsia="en-US"/>
        </w:rPr>
        <w:t xml:space="preserve"> (олимпиада «Покори Воробьевы горы»).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hemi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wallst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ru</w:t>
      </w:r>
      <w:proofErr w:type="spellEnd"/>
      <w:r w:rsidRPr="004F01CC">
        <w:rPr>
          <w:rFonts w:eastAsiaTheme="minorHAnsi"/>
          <w:lang w:eastAsia="en-US"/>
        </w:rPr>
        <w:t xml:space="preserve"> (Образовательный сайт для школьников «Химия»).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alhimikov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net</w:t>
      </w:r>
      <w:proofErr w:type="spellEnd"/>
      <w:r w:rsidRPr="004F01CC">
        <w:rPr>
          <w:rFonts w:eastAsiaTheme="minorHAnsi"/>
          <w:lang w:eastAsia="en-US"/>
        </w:rPr>
        <w:t xml:space="preserve"> (Образовательный сайт для школьников).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chem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msu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su</w:t>
      </w:r>
      <w:proofErr w:type="spellEnd"/>
      <w:r w:rsidRPr="004F01CC">
        <w:rPr>
          <w:rFonts w:eastAsiaTheme="minorHAnsi"/>
          <w:lang w:eastAsia="en-US"/>
        </w:rPr>
        <w:t xml:space="preserve"> (Электронная библиотека по химии).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enauki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ru</w:t>
      </w:r>
      <w:proofErr w:type="spellEnd"/>
      <w:r w:rsidRPr="004F01CC">
        <w:rPr>
          <w:rFonts w:eastAsiaTheme="minorHAnsi"/>
          <w:lang w:eastAsia="en-US"/>
        </w:rPr>
        <w:t xml:space="preserve"> (интернет-издание для учителей «Естественные науки»).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1september. </w:t>
      </w:r>
      <w:proofErr w:type="spellStart"/>
      <w:r w:rsidRPr="004F01CC">
        <w:rPr>
          <w:rFonts w:eastAsiaTheme="minorHAnsi"/>
          <w:lang w:eastAsia="en-US"/>
        </w:rPr>
        <w:t>ru</w:t>
      </w:r>
      <w:proofErr w:type="spellEnd"/>
      <w:r w:rsidRPr="004F01CC">
        <w:rPr>
          <w:rFonts w:eastAsiaTheme="minorHAnsi"/>
          <w:lang w:eastAsia="en-US"/>
        </w:rPr>
        <w:t xml:space="preserve"> (методическая газета «Первое сентября»).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hvsh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ru</w:t>
      </w:r>
      <w:proofErr w:type="spellEnd"/>
      <w:r w:rsidRPr="004F01CC">
        <w:rPr>
          <w:rFonts w:eastAsiaTheme="minorHAnsi"/>
          <w:lang w:eastAsia="en-US"/>
        </w:rPr>
        <w:t xml:space="preserve"> (журнал «Химия в школе»).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hij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ru</w:t>
      </w:r>
      <w:proofErr w:type="spellEnd"/>
      <w:r w:rsidRPr="004F01CC">
        <w:rPr>
          <w:rFonts w:eastAsiaTheme="minorHAnsi"/>
          <w:lang w:eastAsia="en-US"/>
        </w:rPr>
        <w:t xml:space="preserve"> (журнал «Химия и жизнь»).</w:t>
      </w:r>
    </w:p>
    <w:p w:rsidR="00B65214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chemistry-chemists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com</w:t>
      </w:r>
      <w:proofErr w:type="spellEnd"/>
      <w:r w:rsidRPr="004F01CC">
        <w:rPr>
          <w:rFonts w:eastAsiaTheme="minorHAnsi"/>
          <w:lang w:eastAsia="en-US"/>
        </w:rPr>
        <w:t xml:space="preserve"> (электронный журнал «Химики и химия»).</w:t>
      </w:r>
    </w:p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B06B1" w:rsidRDefault="00EB06B1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B06B1" w:rsidRDefault="00EB06B1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B06B1" w:rsidRDefault="00EB06B1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694F7D" w:rsidRPr="00CB65FB" w:rsidRDefault="00694F7D" w:rsidP="00694F7D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694F7D" w:rsidRPr="00CB65FB" w:rsidRDefault="00694F7D" w:rsidP="00694F7D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694F7D" w:rsidRPr="00CB65FB" w:rsidTr="00956865">
        <w:tc>
          <w:tcPr>
            <w:tcW w:w="3039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694F7D" w:rsidRPr="00CB65FB" w:rsidTr="00956865">
        <w:tc>
          <w:tcPr>
            <w:tcW w:w="9900" w:type="dxa"/>
            <w:gridSpan w:val="3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694F7D" w:rsidRPr="00CB65FB" w:rsidTr="00956865">
        <w:tc>
          <w:tcPr>
            <w:tcW w:w="3039" w:type="dxa"/>
          </w:tcPr>
          <w:p w:rsidR="0033046B" w:rsidRPr="006B4D4F" w:rsidRDefault="0033046B" w:rsidP="003304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6B4D4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6B4D4F">
              <w:rPr>
                <w:rFonts w:eastAsiaTheme="minorHAnsi"/>
                <w:lang w:eastAsia="en-US"/>
              </w:rPr>
              <w:t xml:space="preserve"> представлений о месте химии в современной научной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картине мира; понимание роли химии в формировании кругозора и функциональной грамотности человека для решения практических задач;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2002B3" w:rsidRPr="002A1013" w:rsidRDefault="002002B3" w:rsidP="002002B3">
            <w:pPr>
              <w:autoSpaceDE w:val="0"/>
              <w:autoSpaceDN w:val="0"/>
              <w:adjustRightInd w:val="0"/>
              <w:ind w:hanging="2"/>
            </w:pPr>
            <w:r w:rsidRPr="00955904">
              <w:rPr>
                <w:b/>
                <w:i/>
                <w:u w:val="single"/>
              </w:rPr>
              <w:t xml:space="preserve">Дает </w:t>
            </w:r>
            <w:r w:rsidRPr="002A1013">
              <w:t>опред</w:t>
            </w:r>
            <w:r>
              <w:t>еления основным понятиям хими</w:t>
            </w:r>
            <w:r w:rsidRPr="002A1013">
              <w:t>ческой науки.</w:t>
            </w:r>
          </w:p>
          <w:p w:rsidR="002002B3" w:rsidRDefault="002002B3" w:rsidP="002002B3">
            <w:pPr>
              <w:autoSpaceDE w:val="0"/>
              <w:autoSpaceDN w:val="0"/>
              <w:adjustRightInd w:val="0"/>
              <w:ind w:hanging="2"/>
            </w:pPr>
            <w:r w:rsidRPr="00955904">
              <w:rPr>
                <w:b/>
                <w:i/>
                <w:u w:val="single"/>
              </w:rPr>
              <w:t>Объясняет</w:t>
            </w:r>
            <w:r>
              <w:t xml:space="preserve">  роль хим</w:t>
            </w:r>
            <w:r w:rsidRPr="0032276D">
              <w:t>ии в формировании научного мировоззрения</w:t>
            </w:r>
            <w:r>
              <w:t>.</w:t>
            </w:r>
          </w:p>
          <w:p w:rsidR="002002B3" w:rsidRDefault="002002B3" w:rsidP="002002B3">
            <w:pPr>
              <w:autoSpaceDE w:val="0"/>
              <w:autoSpaceDN w:val="0"/>
              <w:adjustRightInd w:val="0"/>
              <w:ind w:hanging="2"/>
            </w:pPr>
            <w:r w:rsidRPr="00955904">
              <w:rPr>
                <w:b/>
                <w:i/>
                <w:u w:val="single"/>
              </w:rPr>
              <w:t>Описывает</w:t>
            </w:r>
            <w:r w:rsidRPr="00955904">
              <w:rPr>
                <w:b/>
                <w:i/>
              </w:rPr>
              <w:t xml:space="preserve"> </w:t>
            </w:r>
            <w:r>
              <w:t>вклад хими</w:t>
            </w:r>
            <w:r w:rsidRPr="0032276D">
              <w:t xml:space="preserve">ческих теорий в формирование современной </w:t>
            </w:r>
            <w:proofErr w:type="spellStart"/>
            <w:proofErr w:type="gramStart"/>
            <w:r w:rsidRPr="0032276D">
              <w:t>естественно-научной</w:t>
            </w:r>
            <w:proofErr w:type="spellEnd"/>
            <w:proofErr w:type="gramEnd"/>
            <w:r w:rsidRPr="0032276D">
              <w:t xml:space="preserve"> картины мира</w:t>
            </w:r>
            <w:r>
              <w:t>.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2002B3" w:rsidRPr="00547751" w:rsidRDefault="002002B3" w:rsidP="002002B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002B3" w:rsidRDefault="002002B3" w:rsidP="002002B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</w:t>
            </w:r>
            <w:r w:rsidR="00955904">
              <w:rPr>
                <w:sz w:val="20"/>
                <w:szCs w:val="20"/>
              </w:rPr>
              <w:t xml:space="preserve">ч; </w:t>
            </w:r>
            <w:r>
              <w:rPr>
                <w:sz w:val="20"/>
                <w:szCs w:val="20"/>
              </w:rPr>
              <w:t xml:space="preserve">ИКТ;  решение задач; </w:t>
            </w:r>
          </w:p>
          <w:p w:rsidR="002002B3" w:rsidRDefault="002002B3" w:rsidP="002002B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2002B3" w:rsidP="002002B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6B4D4F">
              <w:rPr>
                <w:rFonts w:eastAsiaTheme="minorHAnsi"/>
                <w:lang w:eastAsia="en-US"/>
              </w:rPr>
              <w:t>владение основополагающими химическими понятиями, теориями, законами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и закономерностями; уверенное пользование химической терминологией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символикой;</w:t>
            </w:r>
          </w:p>
        </w:tc>
        <w:tc>
          <w:tcPr>
            <w:tcW w:w="4161" w:type="dxa"/>
          </w:tcPr>
          <w:p w:rsidR="00694F7D" w:rsidRDefault="004C5BD4" w:rsidP="004C5BD4">
            <w:pPr>
              <w:pStyle w:val="2"/>
              <w:spacing w:before="60" w:after="0" w:line="240" w:lineRule="auto"/>
              <w:ind w:left="0"/>
              <w:jc w:val="both"/>
            </w:pPr>
            <w:proofErr w:type="gramStart"/>
            <w:r w:rsidRPr="00785F6C">
              <w:rPr>
                <w:b/>
                <w:i/>
                <w:u w:val="single"/>
              </w:rPr>
              <w:t>Знает</w:t>
            </w:r>
            <w:r>
              <w:rPr>
                <w:b/>
                <w:i/>
              </w:rPr>
              <w:t xml:space="preserve"> важнейшие химические </w:t>
            </w:r>
            <w:r w:rsidRPr="0066045F">
              <w:rPr>
                <w:b/>
                <w:i/>
              </w:rPr>
              <w:t>понятия</w:t>
            </w:r>
            <w:r w:rsidRPr="0066045F">
              <w:rPr>
                <w:b/>
              </w:rPr>
              <w:t>:</w:t>
            </w:r>
            <w:r w:rsidRPr="0066045F">
      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 w:rsidRPr="0066045F">
              <w:t>электроотрицательность</w:t>
            </w:r>
            <w:proofErr w:type="spellEnd"/>
            <w:r w:rsidRPr="0066045F">
      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      </w:r>
            <w:proofErr w:type="spellStart"/>
            <w:r w:rsidRPr="0066045F">
              <w:t>неэлектролит</w:t>
            </w:r>
            <w:proofErr w:type="spellEnd"/>
            <w:r w:rsidRPr="0066045F"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      </w:r>
            <w:r w:rsidR="002002B3">
              <w:t>.</w:t>
            </w:r>
            <w:proofErr w:type="gramEnd"/>
          </w:p>
          <w:p w:rsidR="00CC2FF1" w:rsidRDefault="00785F6C" w:rsidP="00CC2FF1">
            <w:pPr>
              <w:pStyle w:val="2"/>
              <w:spacing w:before="60" w:after="0" w:line="240" w:lineRule="auto"/>
              <w:ind w:left="0"/>
              <w:jc w:val="both"/>
            </w:pPr>
            <w:proofErr w:type="gramStart"/>
            <w:r>
              <w:rPr>
                <w:b/>
                <w:i/>
                <w:u w:val="single"/>
              </w:rPr>
              <w:t xml:space="preserve">Понимает  </w:t>
            </w:r>
            <w:r>
              <w:t>основные законы</w:t>
            </w:r>
            <w:r w:rsidR="00CC2FF1">
              <w:t>(</w:t>
            </w:r>
            <w:proofErr w:type="gramEnd"/>
          </w:p>
          <w:p w:rsidR="00785F6C" w:rsidRPr="0066045F" w:rsidRDefault="00CC2FF1" w:rsidP="00785F6C">
            <w:pPr>
              <w:pStyle w:val="2"/>
              <w:spacing w:before="60" w:after="0" w:line="240" w:lineRule="auto"/>
              <w:ind w:left="0"/>
              <w:jc w:val="both"/>
            </w:pPr>
            <w:r>
              <w:t xml:space="preserve"> </w:t>
            </w:r>
            <w:r w:rsidRPr="0066045F">
              <w:t>сохранения массы веществ, постоянства состава, перио</w:t>
            </w:r>
            <w:r>
              <w:t>дический закон) и теории (</w:t>
            </w:r>
            <w:r w:rsidRPr="0066045F">
              <w:t>химической связи, электролитической диссоциации, строения органических соединений</w:t>
            </w:r>
            <w:r>
              <w:t>)</w:t>
            </w:r>
          </w:p>
          <w:p w:rsidR="004C5BD4" w:rsidRDefault="00CC2FF1" w:rsidP="004C5BD4">
            <w:pPr>
              <w:pStyle w:val="2"/>
              <w:spacing w:before="60" w:after="0" w:line="240" w:lineRule="auto"/>
              <w:ind w:left="0"/>
              <w:jc w:val="both"/>
            </w:pPr>
            <w:r>
              <w:rPr>
                <w:b/>
                <w:i/>
                <w:u w:val="single"/>
              </w:rPr>
              <w:t xml:space="preserve"> </w:t>
            </w:r>
            <w:r w:rsidRPr="00CC2FF1">
              <w:rPr>
                <w:b/>
                <w:i/>
                <w:u w:val="single"/>
              </w:rPr>
              <w:t>Пользуется</w:t>
            </w:r>
            <w:r>
              <w:t xml:space="preserve"> химической терминологией и символикой</w:t>
            </w:r>
          </w:p>
          <w:p w:rsidR="00CC2FF1" w:rsidRDefault="00CC2FF1" w:rsidP="00CC2FF1">
            <w:pPr>
              <w:spacing w:before="60"/>
              <w:jc w:val="both"/>
              <w:rPr>
                <w:b/>
              </w:rPr>
            </w:pPr>
            <w:r>
              <w:rPr>
                <w:b/>
                <w:i/>
                <w:u w:val="single"/>
              </w:rPr>
              <w:t xml:space="preserve">Называет </w:t>
            </w:r>
            <w:r>
              <w:t>изученные вещества по «тривиальной» или международной номенклатуре</w:t>
            </w:r>
          </w:p>
          <w:p w:rsidR="00CC2FF1" w:rsidRPr="00CC2FF1" w:rsidRDefault="00CC2FF1" w:rsidP="004C5BD4">
            <w:pPr>
              <w:pStyle w:val="2"/>
              <w:spacing w:before="60" w:after="0" w:line="240" w:lineRule="auto"/>
              <w:ind w:left="0"/>
              <w:jc w:val="both"/>
            </w:pPr>
          </w:p>
        </w:tc>
        <w:tc>
          <w:tcPr>
            <w:tcW w:w="2700" w:type="dxa"/>
          </w:tcPr>
          <w:p w:rsidR="00176D34" w:rsidRPr="00547751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76D34" w:rsidRDefault="0095590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ИКТ; тестирование;</w:t>
            </w:r>
            <w:r w:rsidR="00176D34">
              <w:rPr>
                <w:sz w:val="20"/>
                <w:szCs w:val="20"/>
              </w:rPr>
              <w:t xml:space="preserve"> решение задач; 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176D34" w:rsidP="00176D3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Default="0033046B" w:rsidP="00956865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6B4D4F">
              <w:rPr>
                <w:rFonts w:eastAsiaTheme="minorHAnsi"/>
                <w:lang w:eastAsia="en-US"/>
              </w:rPr>
              <w:t>владение основными методами научного познания, используемыми в химии: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наблюдением, описанием, измерением, экспериментом; умение обрабатывать,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объяснять результаты проведенных опытов и делать выводы; готовность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способность применять методы познания при решении практических задач;</w:t>
            </w:r>
          </w:p>
          <w:p w:rsidR="00CC2FF1" w:rsidRDefault="00CC2FF1" w:rsidP="00956865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</w:p>
          <w:p w:rsidR="00CC2FF1" w:rsidRPr="00CB65FB" w:rsidRDefault="00CC2FF1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CC2FF1" w:rsidRDefault="00CC2FF1" w:rsidP="00CC2FF1">
            <w:pPr>
              <w:pStyle w:val="a6"/>
              <w:spacing w:before="60" w:after="0"/>
              <w:ind w:left="0"/>
              <w:jc w:val="both"/>
            </w:pPr>
            <w:r w:rsidRPr="00CC2FF1">
              <w:rPr>
                <w:b/>
                <w:i/>
                <w:u w:val="single"/>
              </w:rPr>
              <w:t>выполняет</w:t>
            </w:r>
            <w:r>
              <w:rPr>
                <w:b/>
                <w:i/>
              </w:rPr>
              <w:t xml:space="preserve"> химический эксперимент</w:t>
            </w:r>
            <w:r>
              <w:t xml:space="preserve"> по распознаванию важнейших неорганических и органических веществ;</w:t>
            </w:r>
          </w:p>
          <w:p w:rsidR="00CC2FF1" w:rsidRDefault="00CC2FF1" w:rsidP="00CC2FF1">
            <w:pPr>
              <w:spacing w:before="60"/>
              <w:jc w:val="both"/>
            </w:pPr>
            <w:r>
              <w:rPr>
                <w:b/>
                <w:i/>
                <w:u w:val="single"/>
              </w:rPr>
              <w:t>объясняет</w:t>
            </w:r>
            <w:r>
              <w:rPr>
                <w:b/>
              </w:rPr>
              <w:t xml:space="preserve"> </w:t>
            </w:r>
            <w:r>
      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      </w:r>
          </w:p>
          <w:p w:rsidR="00955904" w:rsidRDefault="00955904" w:rsidP="00955904">
            <w:pPr>
              <w:spacing w:before="60"/>
              <w:jc w:val="both"/>
              <w:rPr>
                <w:b/>
              </w:rPr>
            </w:pPr>
            <w:r w:rsidRPr="00955904">
              <w:rPr>
                <w:b/>
                <w:i/>
                <w:u w:val="single"/>
              </w:rPr>
              <w:t>умеет</w:t>
            </w:r>
            <w:r>
              <w:rPr>
                <w:bCs/>
              </w:rPr>
              <w:t xml:space="preserve"> готовить растворы заданной концентрации в быту и на производстве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76D34" w:rsidRPr="00547751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</w:t>
            </w:r>
            <w:r w:rsidR="00821FFF">
              <w:rPr>
                <w:sz w:val="20"/>
                <w:szCs w:val="20"/>
              </w:rPr>
              <w:t xml:space="preserve">ты; тестирование; ИКТ; 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176D34" w:rsidP="00176D3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6B4D4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6B4D4F">
              <w:rPr>
                <w:rFonts w:eastAsiaTheme="minorHAnsi"/>
                <w:lang w:eastAsia="en-US"/>
              </w:rPr>
              <w:t xml:space="preserve"> умения давать количественные оценки и производить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расчеты по химическим формулам и уравнения</w:t>
            </w:r>
            <w:r w:rsidR="00785F6C">
              <w:rPr>
                <w:rFonts w:eastAsiaTheme="minorHAnsi"/>
                <w:lang w:eastAsia="en-US"/>
              </w:rPr>
              <w:t>м</w:t>
            </w:r>
          </w:p>
        </w:tc>
        <w:tc>
          <w:tcPr>
            <w:tcW w:w="4161" w:type="dxa"/>
          </w:tcPr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55904">
              <w:rPr>
                <w:b/>
                <w:i/>
                <w:u w:val="single"/>
              </w:rPr>
              <w:t>Использует</w:t>
            </w:r>
            <w:r>
              <w:t xml:space="preserve"> хими</w:t>
            </w:r>
            <w:r w:rsidRPr="0032276D">
              <w:t>ческую терминологию и символику</w:t>
            </w:r>
          </w:p>
          <w:p w:rsidR="00694F7D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955904">
              <w:rPr>
                <w:b/>
                <w:i/>
                <w:u w:val="single"/>
              </w:rPr>
              <w:t>Решает</w:t>
            </w:r>
            <w:r w:rsidRPr="00955904">
              <w:rPr>
                <w:b/>
                <w:i/>
              </w:rPr>
              <w:t xml:space="preserve"> </w:t>
            </w:r>
            <w:r>
              <w:t xml:space="preserve"> элементарные хим</w:t>
            </w:r>
            <w:r w:rsidRPr="0032276D">
              <w:t>ические зада</w:t>
            </w:r>
            <w:r>
              <w:t>чи</w:t>
            </w:r>
          </w:p>
          <w:p w:rsidR="00955904" w:rsidRDefault="00955904" w:rsidP="00955904">
            <w:pPr>
              <w:spacing w:before="60"/>
              <w:jc w:val="both"/>
              <w:rPr>
                <w:b/>
              </w:rPr>
            </w:pPr>
            <w:r w:rsidRPr="00955904">
              <w:rPr>
                <w:b/>
                <w:i/>
                <w:u w:val="single"/>
              </w:rPr>
              <w:t>умеет</w:t>
            </w:r>
            <w:r>
              <w:rPr>
                <w:bCs/>
              </w:rPr>
              <w:t xml:space="preserve"> определять возможности протекания химических превращений в различных условиях и давать оценку их последствий</w:t>
            </w:r>
          </w:p>
          <w:p w:rsidR="00955904" w:rsidRPr="00955904" w:rsidRDefault="00955904" w:rsidP="00176D34">
            <w:pPr>
              <w:autoSpaceDE w:val="0"/>
              <w:autoSpaceDN w:val="0"/>
              <w:adjustRightInd w:val="0"/>
              <w:ind w:hanging="2"/>
              <w:rPr>
                <w:b/>
                <w:i/>
                <w:u w:val="single"/>
              </w:rPr>
            </w:pPr>
          </w:p>
        </w:tc>
        <w:tc>
          <w:tcPr>
            <w:tcW w:w="2700" w:type="dxa"/>
          </w:tcPr>
          <w:p w:rsidR="00176D34" w:rsidRPr="00547751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F407E">
              <w:rPr>
                <w:sz w:val="20"/>
                <w:szCs w:val="20"/>
              </w:rPr>
              <w:t xml:space="preserve">ешение ситуационных задач; </w:t>
            </w:r>
            <w:r w:rsidR="00821FF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176D34" w:rsidP="00176D3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6B4D4F">
              <w:rPr>
                <w:rFonts w:eastAsiaTheme="minorHAnsi"/>
                <w:lang w:eastAsia="en-US"/>
              </w:rPr>
              <w:t>владение правилами техники безопасности при использовании химических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веществ</w:t>
            </w:r>
          </w:p>
        </w:tc>
        <w:tc>
          <w:tcPr>
            <w:tcW w:w="4161" w:type="dxa"/>
          </w:tcPr>
          <w:p w:rsidR="004C5BD4" w:rsidRDefault="004C5BD4" w:rsidP="00955904">
            <w:pPr>
              <w:spacing w:before="60"/>
              <w:jc w:val="both"/>
              <w:rPr>
                <w:b/>
              </w:rPr>
            </w:pPr>
            <w:r w:rsidRPr="00785F6C">
              <w:rPr>
                <w:b/>
                <w:bCs/>
                <w:i/>
                <w:u w:val="single"/>
              </w:rPr>
              <w:t>Умеет</w:t>
            </w:r>
            <w:r>
              <w:rPr>
                <w:bCs/>
              </w:rPr>
              <w:t xml:space="preserve"> в практической деятельности и повседневной жизни безопасно обращаться с горючими и токсичными веществами, лабораторным обо</w:t>
            </w:r>
            <w:r w:rsidR="00785F6C">
              <w:rPr>
                <w:bCs/>
              </w:rPr>
              <w:t>рудованием</w:t>
            </w:r>
          </w:p>
          <w:p w:rsidR="00955904" w:rsidRDefault="00955904" w:rsidP="00955904">
            <w:pPr>
              <w:spacing w:before="60"/>
              <w:jc w:val="both"/>
              <w:rPr>
                <w:b/>
              </w:rPr>
            </w:pPr>
            <w:r w:rsidRPr="00955904">
              <w:rPr>
                <w:b/>
                <w:i/>
                <w:u w:val="single"/>
              </w:rPr>
              <w:t>Ведет</w:t>
            </w:r>
            <w:r>
              <w:t xml:space="preserve"> себя экологически грамотно  в окружающей среде;</w:t>
            </w:r>
          </w:p>
          <w:p w:rsidR="005F407E" w:rsidRDefault="005F407E" w:rsidP="005F407E">
            <w:pPr>
              <w:spacing w:before="60"/>
              <w:jc w:val="both"/>
              <w:rPr>
                <w:b/>
              </w:rPr>
            </w:pPr>
            <w:r>
              <w:rPr>
                <w:b/>
                <w:i/>
                <w:u w:val="single"/>
              </w:rPr>
              <w:t>Оценивает</w:t>
            </w:r>
            <w:r>
              <w:t xml:space="preserve"> влияние химического загрязнения окружающей среды на организм человека и другие живые организмы</w:t>
            </w:r>
          </w:p>
          <w:p w:rsidR="00694F7D" w:rsidRPr="00CB65FB" w:rsidRDefault="00694F7D" w:rsidP="00955904">
            <w:pPr>
              <w:spacing w:before="60"/>
              <w:ind w:left="567"/>
              <w:jc w:val="both"/>
            </w:pPr>
          </w:p>
        </w:tc>
        <w:tc>
          <w:tcPr>
            <w:tcW w:w="2700" w:type="dxa"/>
          </w:tcPr>
          <w:p w:rsidR="00263F94" w:rsidRPr="00547751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63F94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</w:t>
            </w:r>
            <w:r w:rsidR="00955904">
              <w:rPr>
                <w:sz w:val="20"/>
                <w:szCs w:val="20"/>
              </w:rPr>
              <w:t xml:space="preserve">орные опыты; 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263F94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263F94" w:rsidP="00263F9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6B4D4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6B4D4F">
              <w:rPr>
                <w:rFonts w:eastAsiaTheme="minorHAnsi"/>
                <w:lang w:eastAsia="en-US"/>
              </w:rPr>
              <w:t xml:space="preserve"> собственной позиции по отношению к химической информации, получаемой из разных источников</w:t>
            </w:r>
          </w:p>
        </w:tc>
        <w:tc>
          <w:tcPr>
            <w:tcW w:w="4161" w:type="dxa"/>
          </w:tcPr>
          <w:p w:rsidR="00785F6C" w:rsidRDefault="00785F6C" w:rsidP="00955904">
            <w:pPr>
              <w:pStyle w:val="a6"/>
              <w:spacing w:before="60" w:after="0"/>
              <w:ind w:left="0"/>
              <w:jc w:val="both"/>
            </w:pPr>
            <w:r w:rsidRPr="00785F6C">
              <w:rPr>
                <w:b/>
                <w:bCs/>
                <w:i/>
                <w:iCs/>
                <w:u w:val="single"/>
              </w:rPr>
              <w:t>проводит</w:t>
            </w:r>
            <w:r>
              <w:t xml:space="preserve"> самостоятельный поиск химической информации с использованием различных источников;</w:t>
            </w:r>
          </w:p>
          <w:p w:rsidR="00785F6C" w:rsidRPr="00C465EE" w:rsidRDefault="00785F6C" w:rsidP="00955904">
            <w:pPr>
              <w:spacing w:before="60"/>
              <w:jc w:val="both"/>
            </w:pPr>
            <w:r>
              <w:rPr>
                <w:b/>
                <w:bCs/>
                <w:i/>
                <w:u w:val="single"/>
              </w:rPr>
              <w:t>у</w:t>
            </w:r>
            <w:r w:rsidRPr="00785F6C">
              <w:rPr>
                <w:b/>
                <w:bCs/>
                <w:i/>
                <w:u w:val="single"/>
              </w:rPr>
              <w:t>меет</w:t>
            </w:r>
            <w:r>
              <w:rPr>
                <w:bCs/>
              </w:rPr>
              <w:t xml:space="preserve"> критически оценивать достоверность химической информации, поступающей из разных источников.</w:t>
            </w:r>
          </w:p>
          <w:p w:rsidR="00785F6C" w:rsidRPr="00F64ACB" w:rsidRDefault="00785F6C" w:rsidP="00785F6C">
            <w:pPr>
              <w:spacing w:before="120"/>
              <w:ind w:firstLine="709"/>
              <w:jc w:val="right"/>
              <w:rPr>
                <w:b/>
              </w:rPr>
            </w:pP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63F94" w:rsidRPr="00547751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63F94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</w:t>
            </w:r>
            <w:r w:rsidR="005F407E">
              <w:rPr>
                <w:sz w:val="20"/>
                <w:szCs w:val="20"/>
              </w:rPr>
              <w:t xml:space="preserve">нных </w:t>
            </w:r>
            <w:proofErr w:type="spellStart"/>
            <w:r w:rsidR="005F407E">
              <w:rPr>
                <w:sz w:val="20"/>
                <w:szCs w:val="20"/>
              </w:rPr>
              <w:t>задач</w:t>
            </w:r>
            <w:proofErr w:type="gramStart"/>
            <w:r w:rsidR="005F407E">
              <w:rPr>
                <w:sz w:val="20"/>
                <w:szCs w:val="20"/>
              </w:rPr>
              <w:t>;т</w:t>
            </w:r>
            <w:proofErr w:type="gramEnd"/>
            <w:r w:rsidR="005F407E">
              <w:rPr>
                <w:sz w:val="20"/>
                <w:szCs w:val="20"/>
              </w:rPr>
              <w:t>естирование</w:t>
            </w:r>
            <w:proofErr w:type="spellEnd"/>
          </w:p>
          <w:p w:rsidR="00263F94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263F94" w:rsidP="00263F9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9900" w:type="dxa"/>
            <w:gridSpan w:val="3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176D34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интерес,</w:t>
            </w:r>
          </w:p>
        </w:tc>
        <w:tc>
          <w:tcPr>
            <w:tcW w:w="4161" w:type="dxa"/>
          </w:tcPr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Читает</w:t>
            </w:r>
            <w:r>
              <w:rPr>
                <w:u w:val="single"/>
              </w:rPr>
              <w:t xml:space="preserve">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Участвует</w:t>
            </w:r>
            <w:r>
              <w:rPr>
                <w:u w:val="single"/>
              </w:rPr>
              <w:t xml:space="preserve"> </w:t>
            </w:r>
            <w:r>
              <w:t>в профессиональных конкурсах разного уровня.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33046B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821FFF" w:rsidP="00821FFF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686257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Умеет</w:t>
            </w:r>
            <w:r w:rsidRPr="00932255">
              <w:rPr>
                <w:u w:val="single"/>
              </w:rPr>
              <w:t xml:space="preserve"> </w:t>
            </w:r>
            <w:r>
              <w:t xml:space="preserve">ставить цель, </w:t>
            </w:r>
          </w:p>
          <w:p w:rsidR="00686257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определяет</w:t>
            </w:r>
            <w:r>
              <w:t xml:space="preserve"> задачи,</w:t>
            </w:r>
          </w:p>
          <w:p w:rsidR="00694F7D" w:rsidRPr="00CB65FB" w:rsidRDefault="00176D34" w:rsidP="00956865">
            <w:pPr>
              <w:autoSpaceDE w:val="0"/>
              <w:autoSpaceDN w:val="0"/>
              <w:adjustRightInd w:val="0"/>
              <w:ind w:hanging="2"/>
            </w:pPr>
            <w:r>
              <w:t xml:space="preserve"> </w:t>
            </w:r>
            <w:r w:rsidRPr="00686257">
              <w:rPr>
                <w:b/>
                <w:i/>
                <w:u w:val="single"/>
              </w:rPr>
              <w:t>планирует</w:t>
            </w:r>
            <w:r w:rsidRPr="00686257">
              <w:rPr>
                <w:b/>
                <w:i/>
              </w:rPr>
              <w:t xml:space="preserve"> </w:t>
            </w:r>
            <w:r>
              <w:t>свою деятельность, направленную на достижение цели</w:t>
            </w: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написание </w:t>
            </w:r>
            <w:r w:rsidRPr="00932255">
              <w:rPr>
                <w:sz w:val="20"/>
                <w:szCs w:val="20"/>
              </w:rPr>
              <w:t>эссе, рефератов.</w:t>
            </w:r>
            <w:proofErr w:type="gramEnd"/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176D34" w:rsidRPr="00CB65FB" w:rsidTr="00956865">
        <w:tc>
          <w:tcPr>
            <w:tcW w:w="3039" w:type="dxa"/>
          </w:tcPr>
          <w:p w:rsidR="00176D34" w:rsidRPr="00CB65FB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</w:t>
            </w:r>
          </w:p>
        </w:tc>
        <w:tc>
          <w:tcPr>
            <w:tcW w:w="4161" w:type="dxa"/>
          </w:tcPr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Умеет</w:t>
            </w:r>
            <w:r w:rsidRPr="00686257">
              <w:rPr>
                <w:b/>
                <w:i/>
              </w:rPr>
              <w:t xml:space="preserve"> </w:t>
            </w:r>
            <w:r>
              <w:t>решать ситуационные задачи.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 xml:space="preserve">Определяет </w:t>
            </w:r>
            <w:r>
              <w:t xml:space="preserve">критерии оценки и </w:t>
            </w:r>
            <w:r w:rsidRPr="00EA61E3">
              <w:rPr>
                <w:u w:val="single"/>
              </w:rPr>
              <w:t>о</w:t>
            </w:r>
            <w:r w:rsidRPr="00686257">
              <w:rPr>
                <w:b/>
                <w:i/>
                <w:u w:val="single"/>
              </w:rPr>
              <w:t>ценивает</w:t>
            </w:r>
            <w:r>
              <w:t xml:space="preserve"> свои действия.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Исправляет</w:t>
            </w:r>
            <w:r w:rsidRPr="00EA61E3">
              <w:rPr>
                <w:u w:val="single"/>
              </w:rPr>
              <w:t xml:space="preserve">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176D34" w:rsidRPr="00CB65FB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написание </w:t>
            </w:r>
            <w:r w:rsidRPr="00932255">
              <w:rPr>
                <w:sz w:val="20"/>
                <w:szCs w:val="20"/>
              </w:rPr>
              <w:t xml:space="preserve"> эссе, рефератов.</w:t>
            </w:r>
            <w:proofErr w:type="gramEnd"/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176D34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176D34" w:rsidRPr="00CB65FB" w:rsidTr="00956865">
        <w:tc>
          <w:tcPr>
            <w:tcW w:w="3039" w:type="dxa"/>
          </w:tcPr>
          <w:p w:rsidR="00176D34" w:rsidRPr="00CB65FB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176D34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Пользуется</w:t>
            </w:r>
            <w:r w:rsidRPr="00686257">
              <w:rPr>
                <w:b/>
                <w:i/>
              </w:rPr>
              <w:t xml:space="preserve"> </w:t>
            </w:r>
            <w:r>
              <w:t xml:space="preserve">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  <w:p w:rsidR="00821FFF" w:rsidRPr="00CB65FB" w:rsidRDefault="00821FFF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176D34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821FFF" w:rsidRPr="00CB65FB" w:rsidTr="00956865">
        <w:tc>
          <w:tcPr>
            <w:tcW w:w="3039" w:type="dxa"/>
          </w:tcPr>
          <w:p w:rsidR="00821FFF" w:rsidRPr="00CB65FB" w:rsidRDefault="00821FFF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821FFF" w:rsidRDefault="00821FFF" w:rsidP="00821FFF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Делает</w:t>
            </w:r>
            <w:r w:rsidRPr="00942820">
              <w:rPr>
                <w:u w:val="single"/>
              </w:rPr>
              <w:t xml:space="preserve"> </w:t>
            </w:r>
            <w:r>
              <w:t>презентации, фильмы, …</w:t>
            </w:r>
          </w:p>
          <w:p w:rsidR="00821FFF" w:rsidRPr="00942820" w:rsidRDefault="00821FFF" w:rsidP="00821FF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86257">
              <w:rPr>
                <w:b/>
                <w:i/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написание </w:t>
            </w:r>
            <w:r w:rsidRPr="00932255">
              <w:rPr>
                <w:sz w:val="20"/>
                <w:szCs w:val="20"/>
              </w:rPr>
              <w:t>эссе, рефератов.</w:t>
            </w:r>
            <w:proofErr w:type="gramEnd"/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821FFF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821FFF" w:rsidRPr="00CB65FB" w:rsidTr="00956865">
        <w:tc>
          <w:tcPr>
            <w:tcW w:w="3039" w:type="dxa"/>
          </w:tcPr>
          <w:p w:rsidR="00821FFF" w:rsidRPr="00CB65FB" w:rsidRDefault="00821FFF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821FFF" w:rsidRDefault="00821FFF" w:rsidP="00821FFF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Работает</w:t>
            </w:r>
            <w:r w:rsidRPr="00686257">
              <w:rPr>
                <w:b/>
                <w:i/>
              </w:rPr>
              <w:t xml:space="preserve"> </w:t>
            </w:r>
            <w:r>
              <w:t>в паре и группе.</w:t>
            </w:r>
          </w:p>
          <w:p w:rsidR="00821FFF" w:rsidRPr="00942820" w:rsidRDefault="00821FFF" w:rsidP="00821FF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86257">
              <w:rPr>
                <w:b/>
                <w:i/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написание </w:t>
            </w:r>
            <w:r w:rsidRPr="00932255">
              <w:rPr>
                <w:sz w:val="20"/>
                <w:szCs w:val="20"/>
              </w:rPr>
              <w:t>эссе, рефератов.</w:t>
            </w:r>
            <w:proofErr w:type="gramEnd"/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821FFF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9900" w:type="dxa"/>
            <w:gridSpan w:val="3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694F7D" w:rsidRPr="00CB65FB" w:rsidTr="00956865">
        <w:tc>
          <w:tcPr>
            <w:tcW w:w="3039" w:type="dxa"/>
          </w:tcPr>
          <w:p w:rsidR="0033046B" w:rsidRPr="00BB011F" w:rsidRDefault="0033046B" w:rsidP="003304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B011F">
              <w:rPr>
                <w:rFonts w:eastAsiaTheme="minorHAnsi"/>
                <w:lang w:eastAsia="en-US"/>
              </w:rPr>
              <w:t>использование различных видов познавательной деятельности и основных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интеллектуальных операций (постановки задачи, формулирования гипотез, анализа и синтеза, сравнения, обобщения, систематизации, выявления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причинно-следственных связей, поиска аналогов, формулирования выводов)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для решения поставленной задачи, применение основных методов познания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      </w:r>
            <w:proofErr w:type="gramEnd"/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BB011F">
              <w:rPr>
                <w:rFonts w:eastAsiaTheme="minorHAnsi"/>
                <w:lang w:eastAsia="en-US"/>
              </w:rPr>
              <w:t>использование различных источников для получения химической информации, умение оценить ее достоверность для достижения хороших результатов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в профессиональной сфере;</w:t>
            </w:r>
          </w:p>
        </w:tc>
        <w:tc>
          <w:tcPr>
            <w:tcW w:w="4161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</w:tr>
      <w:tr w:rsidR="00694F7D" w:rsidRPr="00CB65FB" w:rsidTr="00956865">
        <w:tc>
          <w:tcPr>
            <w:tcW w:w="9900" w:type="dxa"/>
            <w:gridSpan w:val="3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686257" w:rsidRDefault="0033046B" w:rsidP="006862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−</w:t>
            </w:r>
            <w:r w:rsidRPr="00BB011F">
              <w:rPr>
                <w:rFonts w:eastAsiaTheme="minorHAnsi"/>
                <w:lang w:eastAsia="en-US"/>
              </w:rPr>
              <w:t xml:space="preserve">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процессами;</w:t>
            </w:r>
          </w:p>
        </w:tc>
        <w:tc>
          <w:tcPr>
            <w:tcW w:w="4161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B011F">
              <w:rPr>
                <w:rFonts w:eastAsiaTheme="minorHAnsi"/>
                <w:lang w:eastAsia="en-US"/>
              </w:rPr>
              <w:t>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      </w:r>
          </w:p>
        </w:tc>
        <w:tc>
          <w:tcPr>
            <w:tcW w:w="4161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B011F">
              <w:rPr>
                <w:rFonts w:eastAsiaTheme="minorHAnsi"/>
                <w:lang w:eastAsia="en-US"/>
              </w:rPr>
              <w:t>умение использовать достижения современной химической науки и химических технологий для повышения собственного интеллектуального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в выбранной профессиональной деятельности;</w:t>
            </w:r>
          </w:p>
        </w:tc>
        <w:tc>
          <w:tcPr>
            <w:tcW w:w="4161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694F7D" w:rsidRPr="00CB65FB" w:rsidRDefault="00694F7D" w:rsidP="00694F7D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694F7D" w:rsidRPr="00CB65FB" w:rsidRDefault="00694F7D" w:rsidP="00694F7D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4F7D" w:rsidRPr="00CB65FB" w:rsidRDefault="00694F7D" w:rsidP="00956865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94F7D" w:rsidRPr="00CB65FB" w:rsidRDefault="00694F7D" w:rsidP="00956865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7D" w:rsidRPr="00CB65FB" w:rsidRDefault="00694F7D" w:rsidP="00956865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</w:tbl>
    <w:p w:rsidR="00F8155A" w:rsidRPr="00FF0B75" w:rsidRDefault="00F8155A" w:rsidP="00EB06B1">
      <w:pPr>
        <w:jc w:val="both"/>
        <w:rPr>
          <w:bCs/>
          <w:i/>
        </w:rPr>
      </w:pPr>
    </w:p>
    <w:sectPr w:rsidR="00F8155A" w:rsidRPr="00FF0B75" w:rsidSect="00A7502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0EB" w:rsidRDefault="008F70EB" w:rsidP="00380DC7">
      <w:r>
        <w:separator/>
      </w:r>
    </w:p>
  </w:endnote>
  <w:endnote w:type="continuationSeparator" w:id="0">
    <w:p w:rsidR="008F70EB" w:rsidRDefault="008F70EB" w:rsidP="00380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0EB" w:rsidRDefault="008F70EB" w:rsidP="00380DC7">
      <w:r>
        <w:separator/>
      </w:r>
    </w:p>
  </w:footnote>
  <w:footnote w:type="continuationSeparator" w:id="0">
    <w:p w:rsidR="008F70EB" w:rsidRDefault="008F70EB" w:rsidP="00380D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49177"/>
      <w:docPartObj>
        <w:docPartGallery w:val="Page Numbers (Top of Page)"/>
        <w:docPartUnique/>
      </w:docPartObj>
    </w:sdtPr>
    <w:sdtContent>
      <w:p w:rsidR="008F70EB" w:rsidRDefault="005E3458">
        <w:pPr>
          <w:pStyle w:val="a9"/>
          <w:jc w:val="right"/>
        </w:pPr>
        <w:fldSimple w:instr=" PAGE   \* MERGEFORMAT ">
          <w:r w:rsidR="009913EA">
            <w:rPr>
              <w:noProof/>
            </w:rPr>
            <w:t>34</w:t>
          </w:r>
        </w:fldSimple>
      </w:p>
    </w:sdtContent>
  </w:sdt>
  <w:p w:rsidR="008F70EB" w:rsidRDefault="008F70E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multilevel"/>
    <w:tmpl w:val="3B30FCCE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eastAsiaTheme="minorHAnsi" w:hint="default"/>
      </w:r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64B8363E"/>
    <w:multiLevelType w:val="multilevel"/>
    <w:tmpl w:val="3410D93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4">
    <w:nsid w:val="6D162EF6"/>
    <w:multiLevelType w:val="multilevel"/>
    <w:tmpl w:val="7E8E9DD0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2"/>
  </w:num>
  <w:num w:numId="7">
    <w:abstractNumId w:val="5"/>
  </w:num>
  <w:num w:numId="8">
    <w:abstractNumId w:val="9"/>
  </w:num>
  <w:num w:numId="9">
    <w:abstractNumId w:val="16"/>
  </w:num>
  <w:num w:numId="10">
    <w:abstractNumId w:val="15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  <w:num w:numId="16">
    <w:abstractNumId w:val="13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05B7"/>
    <w:rsid w:val="00015736"/>
    <w:rsid w:val="00017473"/>
    <w:rsid w:val="00031A3F"/>
    <w:rsid w:val="00073EE1"/>
    <w:rsid w:val="00084ABA"/>
    <w:rsid w:val="000A1E34"/>
    <w:rsid w:val="000A6D9B"/>
    <w:rsid w:val="000E2B42"/>
    <w:rsid w:val="00102359"/>
    <w:rsid w:val="001032D5"/>
    <w:rsid w:val="0010782D"/>
    <w:rsid w:val="00111139"/>
    <w:rsid w:val="001210E3"/>
    <w:rsid w:val="0012213C"/>
    <w:rsid w:val="0012553E"/>
    <w:rsid w:val="001277F5"/>
    <w:rsid w:val="00135CE6"/>
    <w:rsid w:val="001539D3"/>
    <w:rsid w:val="001673C9"/>
    <w:rsid w:val="00176D34"/>
    <w:rsid w:val="00181AE4"/>
    <w:rsid w:val="001A1240"/>
    <w:rsid w:val="001A6E7F"/>
    <w:rsid w:val="001B024D"/>
    <w:rsid w:val="001B6D3A"/>
    <w:rsid w:val="001C37CB"/>
    <w:rsid w:val="002002B3"/>
    <w:rsid w:val="002056A1"/>
    <w:rsid w:val="002104D1"/>
    <w:rsid w:val="0021551D"/>
    <w:rsid w:val="00222CBD"/>
    <w:rsid w:val="00234F72"/>
    <w:rsid w:val="00247479"/>
    <w:rsid w:val="002549DC"/>
    <w:rsid w:val="00263F94"/>
    <w:rsid w:val="00266503"/>
    <w:rsid w:val="0029763D"/>
    <w:rsid w:val="002A61D8"/>
    <w:rsid w:val="002B0F92"/>
    <w:rsid w:val="002B34AF"/>
    <w:rsid w:val="002B43B5"/>
    <w:rsid w:val="002B73A6"/>
    <w:rsid w:val="002C5417"/>
    <w:rsid w:val="002E50E6"/>
    <w:rsid w:val="002F754A"/>
    <w:rsid w:val="00306BB1"/>
    <w:rsid w:val="00313D3B"/>
    <w:rsid w:val="003141AF"/>
    <w:rsid w:val="0033046B"/>
    <w:rsid w:val="00342EFD"/>
    <w:rsid w:val="00344AD7"/>
    <w:rsid w:val="00350DD3"/>
    <w:rsid w:val="0036145B"/>
    <w:rsid w:val="00365865"/>
    <w:rsid w:val="00367713"/>
    <w:rsid w:val="00367871"/>
    <w:rsid w:val="00380DC7"/>
    <w:rsid w:val="003B0C25"/>
    <w:rsid w:val="003B1B7D"/>
    <w:rsid w:val="003D4908"/>
    <w:rsid w:val="0041371E"/>
    <w:rsid w:val="00422712"/>
    <w:rsid w:val="00441B2C"/>
    <w:rsid w:val="0044669A"/>
    <w:rsid w:val="00454253"/>
    <w:rsid w:val="00470A7D"/>
    <w:rsid w:val="004947D6"/>
    <w:rsid w:val="0049584B"/>
    <w:rsid w:val="004A31CE"/>
    <w:rsid w:val="004C5BD4"/>
    <w:rsid w:val="004D1DEF"/>
    <w:rsid w:val="004E4AFF"/>
    <w:rsid w:val="004F01CC"/>
    <w:rsid w:val="00501405"/>
    <w:rsid w:val="00513C2D"/>
    <w:rsid w:val="00516E64"/>
    <w:rsid w:val="0052072E"/>
    <w:rsid w:val="005375D2"/>
    <w:rsid w:val="0055231A"/>
    <w:rsid w:val="00555CBB"/>
    <w:rsid w:val="005601C7"/>
    <w:rsid w:val="00562CC2"/>
    <w:rsid w:val="0058473E"/>
    <w:rsid w:val="005900C1"/>
    <w:rsid w:val="005A0A43"/>
    <w:rsid w:val="005A12BD"/>
    <w:rsid w:val="005A1544"/>
    <w:rsid w:val="005E20D1"/>
    <w:rsid w:val="005E3458"/>
    <w:rsid w:val="005F1ABB"/>
    <w:rsid w:val="005F407E"/>
    <w:rsid w:val="0061010A"/>
    <w:rsid w:val="0061608F"/>
    <w:rsid w:val="00630851"/>
    <w:rsid w:val="00630A44"/>
    <w:rsid w:val="00633E2A"/>
    <w:rsid w:val="00686257"/>
    <w:rsid w:val="00691316"/>
    <w:rsid w:val="00694F7D"/>
    <w:rsid w:val="006A115E"/>
    <w:rsid w:val="006A323A"/>
    <w:rsid w:val="006A733E"/>
    <w:rsid w:val="006B318F"/>
    <w:rsid w:val="006B4D4F"/>
    <w:rsid w:val="006B5787"/>
    <w:rsid w:val="006D201A"/>
    <w:rsid w:val="006D26F4"/>
    <w:rsid w:val="006D7561"/>
    <w:rsid w:val="006E0524"/>
    <w:rsid w:val="006E3DEE"/>
    <w:rsid w:val="006E55E5"/>
    <w:rsid w:val="00703CB0"/>
    <w:rsid w:val="007051A5"/>
    <w:rsid w:val="00712679"/>
    <w:rsid w:val="00740B82"/>
    <w:rsid w:val="0074441A"/>
    <w:rsid w:val="00744ABC"/>
    <w:rsid w:val="0075330C"/>
    <w:rsid w:val="00760B4A"/>
    <w:rsid w:val="007628F2"/>
    <w:rsid w:val="007635F5"/>
    <w:rsid w:val="007718A8"/>
    <w:rsid w:val="00776705"/>
    <w:rsid w:val="00785F6C"/>
    <w:rsid w:val="007A0DDA"/>
    <w:rsid w:val="007B4642"/>
    <w:rsid w:val="007C396D"/>
    <w:rsid w:val="007C70D2"/>
    <w:rsid w:val="007D1CD7"/>
    <w:rsid w:val="007D3693"/>
    <w:rsid w:val="007D3EDB"/>
    <w:rsid w:val="007D6672"/>
    <w:rsid w:val="007F0EF9"/>
    <w:rsid w:val="0080641C"/>
    <w:rsid w:val="0081158A"/>
    <w:rsid w:val="00821FFF"/>
    <w:rsid w:val="00835CEF"/>
    <w:rsid w:val="00840DD7"/>
    <w:rsid w:val="008472B7"/>
    <w:rsid w:val="00871FDF"/>
    <w:rsid w:val="00873BF8"/>
    <w:rsid w:val="008769B8"/>
    <w:rsid w:val="00890952"/>
    <w:rsid w:val="00893AF9"/>
    <w:rsid w:val="008B4AAE"/>
    <w:rsid w:val="008B5A33"/>
    <w:rsid w:val="008B6F0B"/>
    <w:rsid w:val="008C43F5"/>
    <w:rsid w:val="008E7946"/>
    <w:rsid w:val="008F70EB"/>
    <w:rsid w:val="0091161E"/>
    <w:rsid w:val="00947428"/>
    <w:rsid w:val="00955904"/>
    <w:rsid w:val="00956865"/>
    <w:rsid w:val="00967758"/>
    <w:rsid w:val="00970C24"/>
    <w:rsid w:val="00977F51"/>
    <w:rsid w:val="0098435F"/>
    <w:rsid w:val="00990F2E"/>
    <w:rsid w:val="009913EA"/>
    <w:rsid w:val="009A19D8"/>
    <w:rsid w:val="009A5962"/>
    <w:rsid w:val="009D19F2"/>
    <w:rsid w:val="009D1BDD"/>
    <w:rsid w:val="009D22BA"/>
    <w:rsid w:val="009D7555"/>
    <w:rsid w:val="009E62D3"/>
    <w:rsid w:val="00A07C59"/>
    <w:rsid w:val="00A23B5A"/>
    <w:rsid w:val="00A34F18"/>
    <w:rsid w:val="00A442D7"/>
    <w:rsid w:val="00A44728"/>
    <w:rsid w:val="00A45428"/>
    <w:rsid w:val="00A5492B"/>
    <w:rsid w:val="00A5658D"/>
    <w:rsid w:val="00A65336"/>
    <w:rsid w:val="00A65EDA"/>
    <w:rsid w:val="00A67C87"/>
    <w:rsid w:val="00A75023"/>
    <w:rsid w:val="00A75BA2"/>
    <w:rsid w:val="00A76A6E"/>
    <w:rsid w:val="00A9229A"/>
    <w:rsid w:val="00AC7D3B"/>
    <w:rsid w:val="00AE63EF"/>
    <w:rsid w:val="00B018BA"/>
    <w:rsid w:val="00B17F6F"/>
    <w:rsid w:val="00B249B9"/>
    <w:rsid w:val="00B4265A"/>
    <w:rsid w:val="00B469FA"/>
    <w:rsid w:val="00B508F8"/>
    <w:rsid w:val="00B51912"/>
    <w:rsid w:val="00B65214"/>
    <w:rsid w:val="00B8126C"/>
    <w:rsid w:val="00B914FF"/>
    <w:rsid w:val="00BB011F"/>
    <w:rsid w:val="00BB17A4"/>
    <w:rsid w:val="00BB2268"/>
    <w:rsid w:val="00BE6741"/>
    <w:rsid w:val="00BF7DB4"/>
    <w:rsid w:val="00C028C3"/>
    <w:rsid w:val="00C24241"/>
    <w:rsid w:val="00C47948"/>
    <w:rsid w:val="00C5336A"/>
    <w:rsid w:val="00C62C41"/>
    <w:rsid w:val="00C70EF1"/>
    <w:rsid w:val="00CA6ABE"/>
    <w:rsid w:val="00CB6EB5"/>
    <w:rsid w:val="00CC17A9"/>
    <w:rsid w:val="00CC2FF1"/>
    <w:rsid w:val="00CC600B"/>
    <w:rsid w:val="00CF15AC"/>
    <w:rsid w:val="00CF408B"/>
    <w:rsid w:val="00D07B38"/>
    <w:rsid w:val="00D07CD0"/>
    <w:rsid w:val="00D102BD"/>
    <w:rsid w:val="00D14646"/>
    <w:rsid w:val="00D30240"/>
    <w:rsid w:val="00D53995"/>
    <w:rsid w:val="00D74BC9"/>
    <w:rsid w:val="00D86508"/>
    <w:rsid w:val="00DA6B7D"/>
    <w:rsid w:val="00DD2F82"/>
    <w:rsid w:val="00E02E2A"/>
    <w:rsid w:val="00E25BE1"/>
    <w:rsid w:val="00E3674D"/>
    <w:rsid w:val="00E45F3B"/>
    <w:rsid w:val="00E61BC9"/>
    <w:rsid w:val="00EB06B1"/>
    <w:rsid w:val="00EB1E0A"/>
    <w:rsid w:val="00EC0EDF"/>
    <w:rsid w:val="00EC471A"/>
    <w:rsid w:val="00EC5BD1"/>
    <w:rsid w:val="00ED4154"/>
    <w:rsid w:val="00EE01ED"/>
    <w:rsid w:val="00EE13D4"/>
    <w:rsid w:val="00EE291B"/>
    <w:rsid w:val="00F05277"/>
    <w:rsid w:val="00F21CDB"/>
    <w:rsid w:val="00F34F4E"/>
    <w:rsid w:val="00F40651"/>
    <w:rsid w:val="00F44CC7"/>
    <w:rsid w:val="00F55773"/>
    <w:rsid w:val="00F5689F"/>
    <w:rsid w:val="00F63FD1"/>
    <w:rsid w:val="00F67179"/>
    <w:rsid w:val="00F7108A"/>
    <w:rsid w:val="00F769DE"/>
    <w:rsid w:val="00F80205"/>
    <w:rsid w:val="00F8155A"/>
    <w:rsid w:val="00FC42BA"/>
    <w:rsid w:val="00FF020A"/>
    <w:rsid w:val="00FF0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80D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80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80D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0D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53995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d">
    <w:name w:val="Body Text"/>
    <w:basedOn w:val="a"/>
    <w:link w:val="ae"/>
    <w:uiPriority w:val="99"/>
    <w:semiHidden/>
    <w:unhideWhenUsed/>
    <w:rsid w:val="00D53995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D539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6E5DA-63D3-429E-A048-AEE71FE23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34</Pages>
  <Words>8948</Words>
  <Characters>51007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2016-10-21T10:07:00Z</cp:lastPrinted>
  <dcterms:created xsi:type="dcterms:W3CDTF">2017-10-02T16:15:00Z</dcterms:created>
  <dcterms:modified xsi:type="dcterms:W3CDTF">2018-04-03T06:30:00Z</dcterms:modified>
</cp:coreProperties>
</file>